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7C4" w:rsidRDefault="004C4082">
      <w:bookmarkStart w:id="0" w:name="_GoBack"/>
      <w:bookmarkEnd w:id="0"/>
      <w:r>
        <w:t xml:space="preserve">                                   </w:t>
      </w:r>
      <w:r w:rsidR="00DF2E41">
        <w:t xml:space="preserve">         </w:t>
      </w:r>
      <w:r>
        <w:t xml:space="preserve">        </w:t>
      </w:r>
      <w:r>
        <w:rPr>
          <w:noProof/>
          <w:lang w:eastAsia="ru-RU"/>
        </w:rPr>
        <w:drawing>
          <wp:inline distT="0" distB="0" distL="0" distR="0" wp14:anchorId="62E78A7E" wp14:editId="3E229348">
            <wp:extent cx="2703444" cy="1907923"/>
            <wp:effectExtent l="0" t="0" r="1905" b="0"/>
            <wp:docPr id="3076" name="Picture 4" descr="C:\Users\021907\Desktop\73414760a905ba9e58627ccea739e9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4" descr="C:\Users\021907\Desktop\73414760a905ba9e58627ccea739e98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04765" cy="1908855"/>
                    </a:xfrm>
                    <a:prstGeom prst="rect">
                      <a:avLst/>
                    </a:prstGeom>
                    <a:ln>
                      <a:noFill/>
                    </a:ln>
                    <a:effectLst/>
                    <a:extLst>
                      <a:ext uri="{909E8E84-426E-40DD-AFC4-6F175D3DCCD1}">
                        <a14:hiddenFill xmlns:a14="http://schemas.microsoft.com/office/drawing/2010/main">
                          <a:solidFill>
                            <a:srgbClr val="FFFFFF"/>
                          </a:solidFill>
                        </a14:hiddenFill>
                      </a:ext>
                    </a:extLst>
                  </pic:spPr>
                </pic:pic>
              </a:graphicData>
            </a:graphic>
          </wp:inline>
        </w:drawing>
      </w:r>
    </w:p>
    <w:p w:rsidR="004C4082" w:rsidRPr="004C4082" w:rsidRDefault="004C4082" w:rsidP="004C4082">
      <w:pPr>
        <w:spacing w:before="100" w:beforeAutospacing="1" w:after="100" w:afterAutospacing="1" w:line="240" w:lineRule="auto"/>
        <w:rPr>
          <w:rFonts w:ascii="Times New Roman" w:eastAsia="Times New Roman" w:hAnsi="Times New Roman" w:cs="Times New Roman"/>
          <w:b/>
          <w:i/>
          <w:sz w:val="24"/>
          <w:szCs w:val="24"/>
          <w:u w:val="single"/>
          <w:lang w:eastAsia="ru-RU"/>
        </w:rPr>
      </w:pPr>
      <w:r w:rsidRPr="004C4082">
        <w:rPr>
          <w:rFonts w:ascii="Times New Roman" w:eastAsia="Times New Roman" w:hAnsi="Times New Roman" w:cs="Times New Roman"/>
          <w:b/>
          <w:i/>
          <w:sz w:val="24"/>
          <w:szCs w:val="24"/>
          <w:u w:val="single"/>
          <w:lang w:eastAsia="ru-RU"/>
        </w:rPr>
        <w:t xml:space="preserve">Сертификат дополнительного образования — </w:t>
      </w:r>
    </w:p>
    <w:p w:rsidR="004C4082" w:rsidRPr="004C4082" w:rsidRDefault="004C4082" w:rsidP="004C4082">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4C4082">
        <w:rPr>
          <w:rFonts w:ascii="Times New Roman" w:eastAsia="Times New Roman" w:hAnsi="Times New Roman" w:cs="Times New Roman"/>
          <w:sz w:val="24"/>
          <w:szCs w:val="24"/>
          <w:lang w:eastAsia="ru-RU"/>
        </w:rPr>
        <w:t>это онлайн</w:t>
      </w:r>
      <w:r w:rsidR="00424A5F">
        <w:rPr>
          <w:rFonts w:ascii="Times New Roman" w:eastAsia="Times New Roman" w:hAnsi="Times New Roman" w:cs="Times New Roman"/>
          <w:sz w:val="24"/>
          <w:szCs w:val="24"/>
          <w:lang w:eastAsia="ru-RU"/>
        </w:rPr>
        <w:t xml:space="preserve"> </w:t>
      </w:r>
      <w:r w:rsidRPr="004C4082">
        <w:rPr>
          <w:rFonts w:ascii="Times New Roman" w:eastAsia="Times New Roman" w:hAnsi="Times New Roman" w:cs="Times New Roman"/>
          <w:sz w:val="24"/>
          <w:szCs w:val="24"/>
          <w:lang w:eastAsia="ru-RU"/>
        </w:rPr>
        <w:t>-</w:t>
      </w:r>
      <w:r w:rsidR="00424A5F">
        <w:rPr>
          <w:rFonts w:ascii="Times New Roman" w:eastAsia="Times New Roman" w:hAnsi="Times New Roman" w:cs="Times New Roman"/>
          <w:sz w:val="24"/>
          <w:szCs w:val="24"/>
          <w:lang w:eastAsia="ru-RU"/>
        </w:rPr>
        <w:t xml:space="preserve"> </w:t>
      </w:r>
      <w:r w:rsidRPr="004C4082">
        <w:rPr>
          <w:rFonts w:ascii="Times New Roman" w:eastAsia="Times New Roman" w:hAnsi="Times New Roman" w:cs="Times New Roman"/>
          <w:sz w:val="24"/>
          <w:szCs w:val="24"/>
          <w:lang w:eastAsia="ru-RU"/>
        </w:rPr>
        <w:t>документ, подтверждающий включение ребенка в систему персонифицированного дополнительного образования (далее — ПФДО). Он позволяет посещать научные, творческие, спортивные и другие занятия за счет бюджетных средств. </w:t>
      </w:r>
    </w:p>
    <w:p w:rsidR="004C4082" w:rsidRPr="004C4082" w:rsidRDefault="004C4082" w:rsidP="004C4082">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4C4082">
        <w:rPr>
          <w:rFonts w:ascii="Times New Roman" w:eastAsia="Times New Roman" w:hAnsi="Times New Roman" w:cs="Times New Roman"/>
          <w:sz w:val="24"/>
          <w:szCs w:val="24"/>
          <w:lang w:eastAsia="ru-RU"/>
        </w:rPr>
        <w:t>Сертификат существует только в электронной форме и позволяет ребенку записаться как в бесплатный кружок (финансируемый государством), так и в платный. Платный кружок можно частично или полностью оплатить с помощью сертификата. Уточните, принимает ли организация его к оплате.</w:t>
      </w:r>
    </w:p>
    <w:p w:rsidR="004C4082" w:rsidRDefault="004C4082" w:rsidP="004C4082">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4C4082">
        <w:rPr>
          <w:rFonts w:ascii="Times New Roman" w:eastAsia="Times New Roman" w:hAnsi="Times New Roman" w:cs="Times New Roman"/>
          <w:sz w:val="24"/>
          <w:szCs w:val="24"/>
          <w:lang w:eastAsia="ru-RU"/>
        </w:rPr>
        <w:t>Сертификат дополнительного образования работает по тому же принципу, что и сертификат на материнский капитал: вы получаете средства, но расходовать их можете только на конкретные цели — на кружки и секции для детей.</w:t>
      </w:r>
    </w:p>
    <w:p w:rsidR="00424A5F" w:rsidRPr="0045654D" w:rsidRDefault="00424A5F" w:rsidP="0045654D">
      <w:pPr>
        <w:spacing w:before="100" w:beforeAutospacing="1" w:after="100" w:afterAutospacing="1" w:line="240" w:lineRule="auto"/>
        <w:jc w:val="both"/>
        <w:rPr>
          <w:rFonts w:ascii="Times New Roman" w:eastAsia="Times New Roman" w:hAnsi="Times New Roman" w:cs="Times New Roman"/>
          <w:b/>
          <w:i/>
          <w:sz w:val="24"/>
          <w:szCs w:val="24"/>
          <w:u w:val="single"/>
          <w:lang w:eastAsia="ru-RU"/>
        </w:rPr>
      </w:pPr>
      <w:r w:rsidRPr="0045654D">
        <w:rPr>
          <w:rFonts w:ascii="Times New Roman" w:eastAsia="Times New Roman" w:hAnsi="Times New Roman" w:cs="Times New Roman"/>
          <w:b/>
          <w:i/>
          <w:sz w:val="24"/>
          <w:szCs w:val="24"/>
          <w:u w:val="single"/>
          <w:lang w:eastAsia="ru-RU"/>
        </w:rPr>
        <w:t>Сертификат дополнительного образования</w:t>
      </w:r>
      <w:r w:rsidR="00C62431">
        <w:rPr>
          <w:rFonts w:ascii="Times New Roman" w:eastAsia="Times New Roman" w:hAnsi="Times New Roman" w:cs="Times New Roman"/>
          <w:b/>
          <w:i/>
          <w:sz w:val="24"/>
          <w:szCs w:val="24"/>
          <w:u w:val="single"/>
          <w:lang w:eastAsia="ru-RU"/>
        </w:rPr>
        <w:t xml:space="preserve"> (ПФДО – персонифицированное финансирование дополнительного образования)</w:t>
      </w:r>
      <w:r w:rsidRPr="0045654D">
        <w:rPr>
          <w:rFonts w:ascii="Times New Roman" w:eastAsia="Times New Roman" w:hAnsi="Times New Roman" w:cs="Times New Roman"/>
          <w:b/>
          <w:i/>
          <w:sz w:val="24"/>
          <w:szCs w:val="24"/>
          <w:u w:val="single"/>
          <w:lang w:eastAsia="ru-RU"/>
        </w:rPr>
        <w:t xml:space="preserve"> может иметь два статуса:</w:t>
      </w:r>
    </w:p>
    <w:p w:rsidR="00424A5F" w:rsidRDefault="00424A5F" w:rsidP="00424A5F">
      <w:pPr>
        <w:pStyle w:val="a7"/>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24A5F">
        <w:rPr>
          <w:rFonts w:ascii="Times New Roman" w:eastAsia="Times New Roman" w:hAnsi="Times New Roman" w:cs="Times New Roman"/>
          <w:b/>
          <w:sz w:val="24"/>
          <w:szCs w:val="24"/>
          <w:lang w:eastAsia="ru-RU"/>
        </w:rPr>
        <w:t>Социальный сертификат</w:t>
      </w:r>
      <w:r w:rsidRPr="00424A5F">
        <w:rPr>
          <w:rFonts w:ascii="Times New Roman" w:eastAsia="Times New Roman" w:hAnsi="Times New Roman" w:cs="Times New Roman"/>
          <w:sz w:val="24"/>
          <w:szCs w:val="24"/>
          <w:lang w:eastAsia="ru-RU"/>
        </w:rPr>
        <w:t>. Предусматривает использование сертификата для обучения по программам, включенным в реестр сертифицированных программ. Статус присваивается сертификату в случае заключения договора об обучении по сертифицированной программе с поставщиком услуг.</w:t>
      </w:r>
    </w:p>
    <w:p w:rsidR="00424A5F" w:rsidRPr="00424A5F" w:rsidRDefault="00424A5F" w:rsidP="00424A5F">
      <w:pPr>
        <w:pStyle w:val="a7"/>
        <w:numPr>
          <w:ilvl w:val="0"/>
          <w:numId w:val="2"/>
        </w:numPr>
        <w:spacing w:before="100" w:beforeAutospacing="1" w:after="100" w:afterAutospacing="1" w:line="240" w:lineRule="auto"/>
        <w:jc w:val="both"/>
        <w:outlineLvl w:val="2"/>
        <w:rPr>
          <w:rFonts w:ascii="Times New Roman" w:eastAsia="Times New Roman" w:hAnsi="Times New Roman" w:cs="Times New Roman"/>
          <w:b/>
          <w:bCs/>
          <w:i/>
          <w:sz w:val="24"/>
          <w:szCs w:val="24"/>
          <w:u w:val="single"/>
          <w:lang w:eastAsia="ru-RU"/>
        </w:rPr>
      </w:pPr>
      <w:r w:rsidRPr="00424A5F">
        <w:rPr>
          <w:rFonts w:ascii="Times New Roman" w:eastAsia="Times New Roman" w:hAnsi="Times New Roman" w:cs="Times New Roman"/>
          <w:b/>
          <w:sz w:val="24"/>
          <w:szCs w:val="24"/>
          <w:lang w:eastAsia="ru-RU"/>
        </w:rPr>
        <w:t>Сертификат учёта</w:t>
      </w:r>
      <w:r w:rsidRPr="00424A5F">
        <w:rPr>
          <w:rFonts w:ascii="Times New Roman" w:eastAsia="Times New Roman" w:hAnsi="Times New Roman" w:cs="Times New Roman"/>
          <w:sz w:val="24"/>
          <w:szCs w:val="24"/>
          <w:lang w:eastAsia="ru-RU"/>
        </w:rPr>
        <w:t xml:space="preserve">. Не предусматривает использование сертификата для обучения по программам, включенным в реестр сертифицированных программ. Даёт право на обучение по программам, реализуемым на бюджетной основе (реестр значимых и иных программ). </w:t>
      </w:r>
    </w:p>
    <w:p w:rsidR="00F92DA4" w:rsidRPr="00424A5F" w:rsidRDefault="00F92DA4" w:rsidP="0045654D">
      <w:pPr>
        <w:spacing w:before="100" w:beforeAutospacing="1" w:after="100" w:afterAutospacing="1" w:line="240" w:lineRule="auto"/>
        <w:jc w:val="both"/>
        <w:outlineLvl w:val="2"/>
        <w:rPr>
          <w:rFonts w:ascii="Times New Roman" w:eastAsia="Times New Roman" w:hAnsi="Times New Roman" w:cs="Times New Roman"/>
          <w:b/>
          <w:bCs/>
          <w:i/>
          <w:sz w:val="24"/>
          <w:szCs w:val="24"/>
          <w:u w:val="single"/>
          <w:lang w:eastAsia="ru-RU"/>
        </w:rPr>
      </w:pPr>
      <w:r w:rsidRPr="00424A5F">
        <w:rPr>
          <w:rFonts w:ascii="Times New Roman" w:eastAsia="Times New Roman" w:hAnsi="Times New Roman" w:cs="Times New Roman"/>
          <w:b/>
          <w:i/>
          <w:sz w:val="24"/>
          <w:szCs w:val="24"/>
          <w:u w:val="single"/>
          <w:lang w:eastAsia="ru-RU"/>
        </w:rPr>
        <w:t xml:space="preserve">Коротко </w:t>
      </w:r>
      <w:r w:rsidR="0045654D">
        <w:rPr>
          <w:rFonts w:ascii="Times New Roman" w:eastAsia="Times New Roman" w:hAnsi="Times New Roman" w:cs="Times New Roman"/>
          <w:b/>
          <w:i/>
          <w:sz w:val="24"/>
          <w:szCs w:val="24"/>
          <w:u w:val="single"/>
          <w:lang w:eastAsia="ru-RU"/>
        </w:rPr>
        <w:t>о социальном сертификате (далее – СС):</w:t>
      </w:r>
    </w:p>
    <w:p w:rsidR="00F92DA4" w:rsidRDefault="00F92DA4" w:rsidP="00F92DA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92DA4">
        <w:rPr>
          <w:rFonts w:ascii="Times New Roman" w:eastAsia="Times New Roman" w:hAnsi="Times New Roman" w:cs="Times New Roman"/>
          <w:b/>
          <w:bCs/>
          <w:sz w:val="24"/>
          <w:szCs w:val="24"/>
          <w:lang w:eastAsia="ru-RU"/>
        </w:rPr>
        <w:t>Возраст пользователя.</w:t>
      </w:r>
      <w:r w:rsidRPr="00F92DA4">
        <w:rPr>
          <w:rFonts w:ascii="Times New Roman" w:eastAsia="Times New Roman" w:hAnsi="Times New Roman" w:cs="Times New Roman"/>
          <w:sz w:val="24"/>
          <w:szCs w:val="24"/>
          <w:lang w:eastAsia="ru-RU"/>
        </w:rPr>
        <w:t xml:space="preserve"> </w:t>
      </w:r>
      <w:r w:rsidR="0045654D">
        <w:rPr>
          <w:rFonts w:ascii="Times New Roman" w:eastAsia="Times New Roman" w:hAnsi="Times New Roman" w:cs="Times New Roman"/>
          <w:sz w:val="24"/>
          <w:szCs w:val="24"/>
          <w:lang w:eastAsia="ru-RU"/>
        </w:rPr>
        <w:t>СС</w:t>
      </w:r>
      <w:r w:rsidRPr="00F92DA4">
        <w:rPr>
          <w:rFonts w:ascii="Times New Roman" w:eastAsia="Times New Roman" w:hAnsi="Times New Roman" w:cs="Times New Roman"/>
          <w:sz w:val="24"/>
          <w:szCs w:val="24"/>
          <w:lang w:eastAsia="ru-RU"/>
        </w:rPr>
        <w:t xml:space="preserve"> можно оформить на каждого ребенка в семье от 5 до 17 лет. </w:t>
      </w:r>
    </w:p>
    <w:p w:rsidR="00667587" w:rsidRPr="00F92DA4" w:rsidRDefault="00667587" w:rsidP="00F92DA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Объём </w:t>
      </w:r>
      <w:r w:rsidR="0045654D">
        <w:rPr>
          <w:rFonts w:ascii="Times New Roman" w:eastAsia="Times New Roman" w:hAnsi="Times New Roman" w:cs="Times New Roman"/>
          <w:b/>
          <w:bCs/>
          <w:sz w:val="24"/>
          <w:szCs w:val="24"/>
          <w:lang w:eastAsia="ru-RU"/>
        </w:rPr>
        <w:t>СС</w:t>
      </w:r>
      <w:r>
        <w:rPr>
          <w:rFonts w:ascii="Times New Roman" w:eastAsia="Times New Roman" w:hAnsi="Times New Roman" w:cs="Times New Roman"/>
          <w:b/>
          <w:bCs/>
          <w:sz w:val="24"/>
          <w:szCs w:val="24"/>
          <w:lang w:eastAsia="ru-RU"/>
        </w:rPr>
        <w:t>.</w:t>
      </w:r>
      <w:r>
        <w:rPr>
          <w:rFonts w:ascii="Times New Roman" w:eastAsia="Times New Roman" w:hAnsi="Times New Roman" w:cs="Times New Roman"/>
          <w:sz w:val="24"/>
          <w:szCs w:val="24"/>
          <w:lang w:eastAsia="ru-RU"/>
        </w:rPr>
        <w:t xml:space="preserve"> Максимальное число часов учебной нагрузки, </w:t>
      </w:r>
      <w:r w:rsidR="00080E87">
        <w:rPr>
          <w:rFonts w:ascii="Times New Roman" w:eastAsia="Times New Roman" w:hAnsi="Times New Roman" w:cs="Times New Roman"/>
          <w:sz w:val="24"/>
          <w:szCs w:val="24"/>
          <w:lang w:eastAsia="ru-RU"/>
        </w:rPr>
        <w:t>при котором допускается формирование социального сертификата на обучение по сертифицированным программам дополнительного образования - 4.5 часа</w:t>
      </w:r>
      <w:r w:rsidR="00F5404A">
        <w:rPr>
          <w:rFonts w:ascii="Times New Roman" w:eastAsia="Times New Roman" w:hAnsi="Times New Roman" w:cs="Times New Roman"/>
          <w:sz w:val="24"/>
          <w:szCs w:val="24"/>
          <w:lang w:eastAsia="ru-RU"/>
        </w:rPr>
        <w:t>.</w:t>
      </w:r>
    </w:p>
    <w:p w:rsidR="00F92DA4" w:rsidRPr="00F92DA4" w:rsidRDefault="00F92DA4" w:rsidP="00F92DA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92DA4">
        <w:rPr>
          <w:rFonts w:ascii="Times New Roman" w:eastAsia="Times New Roman" w:hAnsi="Times New Roman" w:cs="Times New Roman"/>
          <w:b/>
          <w:bCs/>
          <w:sz w:val="24"/>
          <w:szCs w:val="24"/>
          <w:lang w:eastAsia="ru-RU"/>
        </w:rPr>
        <w:t>На кого потратить.</w:t>
      </w:r>
      <w:r w:rsidRPr="00F92DA4">
        <w:rPr>
          <w:rFonts w:ascii="Times New Roman" w:eastAsia="Times New Roman" w:hAnsi="Times New Roman" w:cs="Times New Roman"/>
          <w:sz w:val="24"/>
          <w:szCs w:val="24"/>
          <w:lang w:eastAsia="ru-RU"/>
        </w:rPr>
        <w:t xml:space="preserve"> </w:t>
      </w:r>
      <w:r w:rsidR="0045654D">
        <w:rPr>
          <w:rFonts w:ascii="Times New Roman" w:eastAsia="Times New Roman" w:hAnsi="Times New Roman" w:cs="Times New Roman"/>
          <w:sz w:val="24"/>
          <w:szCs w:val="24"/>
          <w:lang w:eastAsia="ru-RU"/>
        </w:rPr>
        <w:t>СС</w:t>
      </w:r>
      <w:r w:rsidRPr="00F92DA4">
        <w:rPr>
          <w:rFonts w:ascii="Times New Roman" w:eastAsia="Times New Roman" w:hAnsi="Times New Roman" w:cs="Times New Roman"/>
          <w:sz w:val="24"/>
          <w:szCs w:val="24"/>
          <w:lang w:eastAsia="ru-RU"/>
        </w:rPr>
        <w:t xml:space="preserve"> именной, у каждого пользователя свой — отсюда и название «персонифицированный», поэтому потратить получится только выделенн</w:t>
      </w:r>
      <w:r w:rsidR="00F5404A">
        <w:rPr>
          <w:rFonts w:ascii="Times New Roman" w:eastAsia="Times New Roman" w:hAnsi="Times New Roman" w:cs="Times New Roman"/>
          <w:sz w:val="24"/>
          <w:szCs w:val="24"/>
          <w:lang w:eastAsia="ru-RU"/>
        </w:rPr>
        <w:t>ые</w:t>
      </w:r>
      <w:r w:rsidRPr="00F92DA4">
        <w:rPr>
          <w:rFonts w:ascii="Times New Roman" w:eastAsia="Times New Roman" w:hAnsi="Times New Roman" w:cs="Times New Roman"/>
          <w:sz w:val="24"/>
          <w:szCs w:val="24"/>
          <w:lang w:eastAsia="ru-RU"/>
        </w:rPr>
        <w:t xml:space="preserve"> ему </w:t>
      </w:r>
      <w:r w:rsidR="00F5404A">
        <w:rPr>
          <w:rFonts w:ascii="Times New Roman" w:eastAsia="Times New Roman" w:hAnsi="Times New Roman" w:cs="Times New Roman"/>
          <w:sz w:val="24"/>
          <w:szCs w:val="24"/>
          <w:lang w:eastAsia="ru-RU"/>
        </w:rPr>
        <w:t>часы обучения</w:t>
      </w:r>
      <w:r w:rsidRPr="00F92DA4">
        <w:rPr>
          <w:rFonts w:ascii="Times New Roman" w:eastAsia="Times New Roman" w:hAnsi="Times New Roman" w:cs="Times New Roman"/>
          <w:sz w:val="24"/>
          <w:szCs w:val="24"/>
          <w:lang w:eastAsia="ru-RU"/>
        </w:rPr>
        <w:t>.</w:t>
      </w:r>
    </w:p>
    <w:p w:rsidR="00F92DA4" w:rsidRPr="00F92DA4" w:rsidRDefault="00F92DA4" w:rsidP="00760E4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92DA4">
        <w:rPr>
          <w:rFonts w:ascii="Times New Roman" w:eastAsia="Times New Roman" w:hAnsi="Times New Roman" w:cs="Times New Roman"/>
          <w:b/>
          <w:bCs/>
          <w:sz w:val="24"/>
          <w:szCs w:val="24"/>
          <w:lang w:eastAsia="ru-RU"/>
        </w:rPr>
        <w:t xml:space="preserve">Оформление. </w:t>
      </w:r>
      <w:r w:rsidRPr="00F92DA4">
        <w:rPr>
          <w:rFonts w:ascii="Times New Roman" w:eastAsia="Times New Roman" w:hAnsi="Times New Roman" w:cs="Times New Roman"/>
          <w:sz w:val="24"/>
          <w:szCs w:val="24"/>
          <w:lang w:eastAsia="ru-RU"/>
        </w:rPr>
        <w:t>Вы регистрируетесь, вводите данные и оформляете сертификат</w:t>
      </w:r>
      <w:r w:rsidR="0045654D">
        <w:rPr>
          <w:rFonts w:ascii="Times New Roman" w:eastAsia="Times New Roman" w:hAnsi="Times New Roman" w:cs="Times New Roman"/>
          <w:sz w:val="24"/>
          <w:szCs w:val="24"/>
          <w:lang w:eastAsia="ru-RU"/>
        </w:rPr>
        <w:t xml:space="preserve"> СС</w:t>
      </w:r>
      <w:r w:rsidRPr="00F92DA4">
        <w:rPr>
          <w:rFonts w:ascii="Times New Roman" w:eastAsia="Times New Roman" w:hAnsi="Times New Roman" w:cs="Times New Roman"/>
          <w:sz w:val="24"/>
          <w:szCs w:val="24"/>
          <w:lang w:eastAsia="ru-RU"/>
        </w:rPr>
        <w:t xml:space="preserve"> один раз и до совершеннолетия. Далее с него</w:t>
      </w:r>
      <w:r w:rsidR="00760E40" w:rsidRPr="00760E40">
        <w:t xml:space="preserve"> </w:t>
      </w:r>
      <w:r w:rsidR="00760E40" w:rsidRPr="00760E40">
        <w:rPr>
          <w:rFonts w:ascii="Times New Roman" w:eastAsia="Times New Roman" w:hAnsi="Times New Roman" w:cs="Times New Roman"/>
          <w:sz w:val="24"/>
          <w:szCs w:val="24"/>
          <w:lang w:eastAsia="ru-RU"/>
        </w:rPr>
        <w:t>еженедельно</w:t>
      </w:r>
      <w:r w:rsidRPr="00F92DA4">
        <w:rPr>
          <w:rFonts w:ascii="Times New Roman" w:eastAsia="Times New Roman" w:hAnsi="Times New Roman" w:cs="Times New Roman"/>
          <w:sz w:val="24"/>
          <w:szCs w:val="24"/>
          <w:lang w:eastAsia="ru-RU"/>
        </w:rPr>
        <w:t xml:space="preserve"> списывают </w:t>
      </w:r>
      <w:r w:rsidR="0045654D">
        <w:rPr>
          <w:rFonts w:ascii="Times New Roman" w:eastAsia="Times New Roman" w:hAnsi="Times New Roman" w:cs="Times New Roman"/>
          <w:sz w:val="24"/>
          <w:szCs w:val="24"/>
          <w:lang w:eastAsia="ru-RU"/>
        </w:rPr>
        <w:t>часы</w:t>
      </w:r>
      <w:r w:rsidR="00760E40">
        <w:rPr>
          <w:rFonts w:ascii="Times New Roman" w:eastAsia="Times New Roman" w:hAnsi="Times New Roman" w:cs="Times New Roman"/>
          <w:sz w:val="24"/>
          <w:szCs w:val="24"/>
          <w:lang w:eastAsia="ru-RU"/>
        </w:rPr>
        <w:t>.</w:t>
      </w:r>
    </w:p>
    <w:p w:rsidR="00F92DA4" w:rsidRPr="00F92DA4" w:rsidRDefault="00760E40" w:rsidP="00F92DA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Списание</w:t>
      </w:r>
      <w:r w:rsidR="00F92DA4" w:rsidRPr="00F92DA4">
        <w:rPr>
          <w:rFonts w:ascii="Times New Roman" w:eastAsia="Times New Roman" w:hAnsi="Times New Roman" w:cs="Times New Roman"/>
          <w:b/>
          <w:bCs/>
          <w:sz w:val="24"/>
          <w:szCs w:val="24"/>
          <w:lang w:eastAsia="ru-RU"/>
        </w:rPr>
        <w:t>.</w:t>
      </w:r>
      <w:r w:rsidR="00F92DA4" w:rsidRPr="00F92DA4">
        <w:rPr>
          <w:rFonts w:ascii="Times New Roman" w:eastAsia="Times New Roman" w:hAnsi="Times New Roman" w:cs="Times New Roman"/>
          <w:sz w:val="24"/>
          <w:szCs w:val="24"/>
          <w:lang w:eastAsia="ru-RU"/>
        </w:rPr>
        <w:t xml:space="preserve">  Если вы не потратили выделенные </w:t>
      </w:r>
      <w:r>
        <w:rPr>
          <w:rFonts w:ascii="Times New Roman" w:eastAsia="Times New Roman" w:hAnsi="Times New Roman" w:cs="Times New Roman"/>
          <w:sz w:val="24"/>
          <w:szCs w:val="24"/>
          <w:lang w:eastAsia="ru-RU"/>
        </w:rPr>
        <w:t>часы</w:t>
      </w:r>
      <w:r w:rsidR="00F92DA4" w:rsidRPr="00F92DA4">
        <w:rPr>
          <w:rFonts w:ascii="Times New Roman" w:eastAsia="Times New Roman" w:hAnsi="Times New Roman" w:cs="Times New Roman"/>
          <w:sz w:val="24"/>
          <w:szCs w:val="24"/>
          <w:lang w:eastAsia="ru-RU"/>
        </w:rPr>
        <w:t>, они сгорят. Накопить, вывести</w:t>
      </w:r>
      <w:r w:rsidR="00142560">
        <w:rPr>
          <w:rFonts w:ascii="Times New Roman" w:eastAsia="Times New Roman" w:hAnsi="Times New Roman" w:cs="Times New Roman"/>
          <w:sz w:val="24"/>
          <w:szCs w:val="24"/>
          <w:lang w:eastAsia="ru-RU"/>
        </w:rPr>
        <w:t xml:space="preserve"> (обналичить)</w:t>
      </w:r>
      <w:r w:rsidR="00F92DA4" w:rsidRPr="00F92DA4">
        <w:rPr>
          <w:rFonts w:ascii="Times New Roman" w:eastAsia="Times New Roman" w:hAnsi="Times New Roman" w:cs="Times New Roman"/>
          <w:sz w:val="24"/>
          <w:szCs w:val="24"/>
          <w:lang w:eastAsia="ru-RU"/>
        </w:rPr>
        <w:t xml:space="preserve"> или как-то иначе потратить субсидию нельзя. </w:t>
      </w:r>
    </w:p>
    <w:p w:rsidR="00F92DA4" w:rsidRPr="00F92DA4" w:rsidRDefault="00F92DA4" w:rsidP="00F92DA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92DA4">
        <w:rPr>
          <w:rFonts w:ascii="Times New Roman" w:eastAsia="Times New Roman" w:hAnsi="Times New Roman" w:cs="Times New Roman"/>
          <w:b/>
          <w:bCs/>
          <w:sz w:val="24"/>
          <w:szCs w:val="24"/>
          <w:lang w:eastAsia="ru-RU"/>
        </w:rPr>
        <w:t xml:space="preserve">Где принимают. </w:t>
      </w:r>
      <w:r w:rsidRPr="00F92DA4">
        <w:rPr>
          <w:rFonts w:ascii="Times New Roman" w:eastAsia="Times New Roman" w:hAnsi="Times New Roman" w:cs="Times New Roman"/>
          <w:sz w:val="24"/>
          <w:szCs w:val="24"/>
          <w:lang w:eastAsia="ru-RU"/>
        </w:rPr>
        <w:t xml:space="preserve">Можно оплатить занятия в учреждениях, которые входят в </w:t>
      </w:r>
      <w:r w:rsidR="00142560">
        <w:rPr>
          <w:rFonts w:ascii="Times New Roman" w:eastAsia="Times New Roman" w:hAnsi="Times New Roman" w:cs="Times New Roman"/>
          <w:sz w:val="24"/>
          <w:szCs w:val="24"/>
          <w:lang w:eastAsia="ru-RU"/>
        </w:rPr>
        <w:t>общероссийский</w:t>
      </w:r>
      <w:r w:rsidRPr="00F92DA4">
        <w:rPr>
          <w:rFonts w:ascii="Times New Roman" w:eastAsia="Times New Roman" w:hAnsi="Times New Roman" w:cs="Times New Roman"/>
          <w:sz w:val="24"/>
          <w:szCs w:val="24"/>
          <w:lang w:eastAsia="ru-RU"/>
        </w:rPr>
        <w:t xml:space="preserve"> навигатор</w:t>
      </w:r>
      <w:r w:rsidR="00142560">
        <w:rPr>
          <w:rFonts w:ascii="Times New Roman" w:eastAsia="Times New Roman" w:hAnsi="Times New Roman" w:cs="Times New Roman"/>
          <w:sz w:val="24"/>
          <w:szCs w:val="24"/>
          <w:lang w:eastAsia="ru-RU"/>
        </w:rPr>
        <w:t xml:space="preserve"> ПФДО</w:t>
      </w:r>
      <w:r w:rsidRPr="00F92DA4">
        <w:rPr>
          <w:rFonts w:ascii="Times New Roman" w:eastAsia="Times New Roman" w:hAnsi="Times New Roman" w:cs="Times New Roman"/>
          <w:sz w:val="24"/>
          <w:szCs w:val="24"/>
          <w:lang w:eastAsia="ru-RU"/>
        </w:rPr>
        <w:t>. Вы можете оплатить кружок, который уже посещаете, если организация зарегистрирована в навигаторе, или подобрать новую секцию.</w:t>
      </w:r>
    </w:p>
    <w:p w:rsidR="00D46AA9" w:rsidRDefault="00F92DA4" w:rsidP="00D46AA9">
      <w:pPr>
        <w:numPr>
          <w:ilvl w:val="0"/>
          <w:numId w:val="1"/>
        </w:numPr>
        <w:spacing w:before="100" w:beforeAutospacing="1" w:after="100" w:afterAutospacing="1" w:line="240" w:lineRule="auto"/>
        <w:jc w:val="both"/>
        <w:rPr>
          <w:sz w:val="24"/>
          <w:szCs w:val="24"/>
        </w:rPr>
      </w:pPr>
      <w:proofErr w:type="gramStart"/>
      <w:r w:rsidRPr="00F92DA4">
        <w:rPr>
          <w:rFonts w:ascii="Times New Roman" w:eastAsia="Times New Roman" w:hAnsi="Times New Roman" w:cs="Times New Roman"/>
          <w:b/>
          <w:bCs/>
          <w:sz w:val="24"/>
          <w:szCs w:val="24"/>
          <w:lang w:eastAsia="ru-RU"/>
        </w:rPr>
        <w:t>Про навигаторы</w:t>
      </w:r>
      <w:proofErr w:type="gramEnd"/>
      <w:r w:rsidRPr="00F92DA4">
        <w:rPr>
          <w:rFonts w:ascii="Times New Roman" w:eastAsia="Times New Roman" w:hAnsi="Times New Roman" w:cs="Times New Roman"/>
          <w:b/>
          <w:bCs/>
          <w:sz w:val="24"/>
          <w:szCs w:val="24"/>
          <w:lang w:eastAsia="ru-RU"/>
        </w:rPr>
        <w:t xml:space="preserve">. </w:t>
      </w:r>
      <w:r w:rsidRPr="00F92DA4">
        <w:rPr>
          <w:rFonts w:ascii="Times New Roman" w:eastAsia="Times New Roman" w:hAnsi="Times New Roman" w:cs="Times New Roman"/>
          <w:sz w:val="24"/>
          <w:szCs w:val="24"/>
          <w:lang w:eastAsia="ru-RU"/>
        </w:rPr>
        <w:t xml:space="preserve">Пользователи могут зарегистрироваться и подобрать кружки на </w:t>
      </w:r>
      <w:r w:rsidR="009C0F29">
        <w:rPr>
          <w:rFonts w:ascii="Times New Roman" w:eastAsia="Times New Roman" w:hAnsi="Times New Roman" w:cs="Times New Roman"/>
          <w:sz w:val="24"/>
          <w:szCs w:val="24"/>
          <w:lang w:eastAsia="ru-RU"/>
        </w:rPr>
        <w:t>портале ПФДО</w:t>
      </w:r>
      <w:r w:rsidRPr="00F92DA4">
        <w:rPr>
          <w:rFonts w:ascii="Times New Roman" w:eastAsia="Times New Roman" w:hAnsi="Times New Roman" w:cs="Times New Roman"/>
          <w:sz w:val="24"/>
          <w:szCs w:val="24"/>
          <w:lang w:eastAsia="ru-RU"/>
        </w:rPr>
        <w:t xml:space="preserve">: </w:t>
      </w:r>
      <w:hyperlink r:id="rId6" w:history="1">
        <w:r w:rsidR="009C0F29" w:rsidRPr="0006362C">
          <w:rPr>
            <w:rStyle w:val="a5"/>
            <w:sz w:val="24"/>
            <w:szCs w:val="24"/>
          </w:rPr>
          <w:t>https://hmao.pfdo.ru</w:t>
        </w:r>
      </w:hyperlink>
      <w:r w:rsidR="009C0F29">
        <w:rPr>
          <w:sz w:val="24"/>
          <w:szCs w:val="24"/>
        </w:rPr>
        <w:t xml:space="preserve">. </w:t>
      </w:r>
    </w:p>
    <w:p w:rsidR="00D46AA9" w:rsidRDefault="00D46AA9" w:rsidP="00BE72B8">
      <w:pPr>
        <w:rPr>
          <w:sz w:val="24"/>
          <w:szCs w:val="24"/>
        </w:rPr>
      </w:pPr>
    </w:p>
    <w:p w:rsidR="00C62431" w:rsidRDefault="00C62431" w:rsidP="00BE72B8">
      <w:pPr>
        <w:rPr>
          <w:rFonts w:ascii="Times New Roman" w:hAnsi="Times New Roman" w:cs="Times New Roman"/>
          <w:b/>
          <w:i/>
          <w:sz w:val="24"/>
          <w:szCs w:val="24"/>
          <w:u w:val="single"/>
        </w:rPr>
      </w:pPr>
      <w:r w:rsidRPr="00534563">
        <w:rPr>
          <w:rFonts w:ascii="Times New Roman" w:hAnsi="Times New Roman" w:cs="Times New Roman"/>
          <w:b/>
          <w:i/>
          <w:sz w:val="24"/>
          <w:szCs w:val="24"/>
          <w:u w:val="single"/>
        </w:rPr>
        <w:lastRenderedPageBreak/>
        <w:t>Как получить сертификат</w:t>
      </w:r>
      <w:r w:rsidR="00BE72B8" w:rsidRPr="00534563">
        <w:rPr>
          <w:rFonts w:ascii="Times New Roman" w:hAnsi="Times New Roman" w:cs="Times New Roman"/>
          <w:b/>
          <w:i/>
          <w:sz w:val="24"/>
          <w:szCs w:val="24"/>
          <w:u w:val="single"/>
        </w:rPr>
        <w:t xml:space="preserve"> ПФДО?</w:t>
      </w:r>
    </w:p>
    <w:p w:rsidR="00B418EE" w:rsidRPr="00B418EE" w:rsidRDefault="00B418EE" w:rsidP="00B418EE">
      <w:pPr>
        <w:shd w:val="clear" w:color="auto" w:fill="FFFFFF"/>
        <w:spacing w:after="0" w:line="360" w:lineRule="atLeast"/>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bdr w:val="none" w:sz="0" w:space="0" w:color="auto" w:frame="1"/>
          <w:lang w:eastAsia="ru-RU"/>
        </w:rPr>
        <w:t>1 вариант</w:t>
      </w:r>
      <w:r w:rsidRPr="00B418EE">
        <w:rPr>
          <w:rFonts w:ascii="Times New Roman" w:eastAsia="Times New Roman" w:hAnsi="Times New Roman" w:cs="Times New Roman"/>
          <w:b/>
          <w:bCs/>
          <w:color w:val="333333"/>
          <w:sz w:val="24"/>
          <w:szCs w:val="24"/>
          <w:bdr w:val="none" w:sz="0" w:space="0" w:color="auto" w:frame="1"/>
          <w:lang w:eastAsia="ru-RU"/>
        </w:rPr>
        <w:t>:</w:t>
      </w:r>
      <w:r>
        <w:rPr>
          <w:rFonts w:ascii="Times New Roman" w:eastAsia="Times New Roman" w:hAnsi="Times New Roman" w:cs="Times New Roman"/>
          <w:b/>
          <w:bCs/>
          <w:color w:val="333333"/>
          <w:sz w:val="24"/>
          <w:szCs w:val="24"/>
          <w:bdr w:val="none" w:sz="0" w:space="0" w:color="auto" w:frame="1"/>
          <w:lang w:eastAsia="ru-RU"/>
        </w:rPr>
        <w:t xml:space="preserve"> </w:t>
      </w:r>
      <w:r w:rsidRPr="00B418EE">
        <w:rPr>
          <w:rFonts w:ascii="Times New Roman" w:eastAsia="Times New Roman" w:hAnsi="Times New Roman" w:cs="Times New Roman"/>
          <w:bCs/>
          <w:color w:val="333333"/>
          <w:sz w:val="24"/>
          <w:szCs w:val="24"/>
          <w:bdr w:val="none" w:sz="0" w:space="0" w:color="auto" w:frame="1"/>
          <w:lang w:eastAsia="ru-RU"/>
        </w:rPr>
        <w:t>п</w:t>
      </w:r>
      <w:r w:rsidRPr="00B418EE">
        <w:rPr>
          <w:rFonts w:ascii="Times New Roman" w:eastAsia="Times New Roman" w:hAnsi="Times New Roman" w:cs="Times New Roman"/>
          <w:color w:val="333333"/>
          <w:sz w:val="24"/>
          <w:szCs w:val="24"/>
          <w:lang w:eastAsia="ru-RU"/>
        </w:rPr>
        <w:t>одать заявление онлайн на Портале </w:t>
      </w:r>
      <w:hyperlink r:id="rId7" w:history="1">
        <w:r w:rsidRPr="0006362C">
          <w:rPr>
            <w:rStyle w:val="a5"/>
            <w:rFonts w:ascii="Times New Roman" w:eastAsia="Times New Roman" w:hAnsi="Times New Roman" w:cs="Times New Roman"/>
            <w:sz w:val="24"/>
            <w:szCs w:val="24"/>
            <w:lang w:eastAsia="ru-RU"/>
          </w:rPr>
          <w:t>https://hmao.pfdo.ru</w:t>
        </w:r>
      </w:hyperlink>
      <w:r>
        <w:rPr>
          <w:rFonts w:ascii="Times New Roman" w:eastAsia="Times New Roman" w:hAnsi="Times New Roman" w:cs="Times New Roman"/>
          <w:color w:val="333333"/>
          <w:sz w:val="24"/>
          <w:szCs w:val="24"/>
          <w:lang w:eastAsia="ru-RU"/>
        </w:rPr>
        <w:t xml:space="preserve"> </w:t>
      </w:r>
    </w:p>
    <w:p w:rsidR="00B418EE" w:rsidRPr="00D46AA9" w:rsidRDefault="00B418EE" w:rsidP="00D46AA9">
      <w:pPr>
        <w:shd w:val="clear" w:color="auto" w:fill="FFFFFF"/>
        <w:spacing w:line="360" w:lineRule="atLeast"/>
        <w:jc w:val="both"/>
        <w:rPr>
          <w:rFonts w:ascii="Times New Roman" w:eastAsia="Times New Roman" w:hAnsi="Times New Roman" w:cs="Times New Roman"/>
          <w:color w:val="333333"/>
          <w:sz w:val="24"/>
          <w:szCs w:val="24"/>
          <w:lang w:eastAsia="ru-RU"/>
        </w:rPr>
      </w:pPr>
      <w:r w:rsidRPr="00B418EE">
        <w:rPr>
          <w:rFonts w:ascii="Times New Roman" w:eastAsia="Times New Roman" w:hAnsi="Times New Roman" w:cs="Times New Roman"/>
          <w:b/>
          <w:bCs/>
          <w:color w:val="333333"/>
          <w:sz w:val="24"/>
          <w:szCs w:val="24"/>
          <w:bdr w:val="none" w:sz="0" w:space="0" w:color="auto" w:frame="1"/>
          <w:lang w:eastAsia="ru-RU"/>
        </w:rPr>
        <w:t>2 вариант:</w:t>
      </w:r>
      <w:r w:rsidR="00D46AA9">
        <w:rPr>
          <w:rFonts w:ascii="Times New Roman" w:eastAsia="Times New Roman" w:hAnsi="Times New Roman" w:cs="Times New Roman"/>
          <w:color w:val="333333"/>
          <w:sz w:val="24"/>
          <w:szCs w:val="24"/>
          <w:lang w:eastAsia="ru-RU"/>
        </w:rPr>
        <w:t xml:space="preserve"> п</w:t>
      </w:r>
      <w:r w:rsidRPr="00B418EE">
        <w:rPr>
          <w:rFonts w:ascii="Times New Roman" w:eastAsia="Times New Roman" w:hAnsi="Times New Roman" w:cs="Times New Roman"/>
          <w:color w:val="333333"/>
          <w:sz w:val="24"/>
          <w:szCs w:val="24"/>
          <w:lang w:eastAsia="ru-RU"/>
        </w:rPr>
        <w:t xml:space="preserve">одать </w:t>
      </w:r>
      <w:proofErr w:type="gramStart"/>
      <w:r w:rsidRPr="00B418EE">
        <w:rPr>
          <w:rFonts w:ascii="Times New Roman" w:eastAsia="Times New Roman" w:hAnsi="Times New Roman" w:cs="Times New Roman"/>
          <w:color w:val="333333"/>
          <w:sz w:val="24"/>
          <w:szCs w:val="24"/>
          <w:lang w:eastAsia="ru-RU"/>
        </w:rPr>
        <w:t xml:space="preserve">заявление  </w:t>
      </w:r>
      <w:r w:rsidR="00D46AA9">
        <w:rPr>
          <w:rFonts w:ascii="Times New Roman" w:eastAsia="Times New Roman" w:hAnsi="Times New Roman" w:cs="Times New Roman"/>
          <w:color w:val="333333"/>
          <w:sz w:val="24"/>
          <w:szCs w:val="24"/>
          <w:lang w:eastAsia="ru-RU"/>
        </w:rPr>
        <w:t>лично</w:t>
      </w:r>
      <w:proofErr w:type="gramEnd"/>
      <w:r w:rsidR="00D46AA9">
        <w:rPr>
          <w:rFonts w:ascii="Times New Roman" w:eastAsia="Times New Roman" w:hAnsi="Times New Roman" w:cs="Times New Roman"/>
          <w:color w:val="333333"/>
          <w:sz w:val="24"/>
          <w:szCs w:val="24"/>
          <w:lang w:eastAsia="ru-RU"/>
        </w:rPr>
        <w:t xml:space="preserve"> </w:t>
      </w:r>
      <w:r w:rsidRPr="00B418EE">
        <w:rPr>
          <w:rFonts w:ascii="Times New Roman" w:eastAsia="Times New Roman" w:hAnsi="Times New Roman" w:cs="Times New Roman"/>
          <w:color w:val="333333"/>
          <w:sz w:val="24"/>
          <w:szCs w:val="24"/>
          <w:lang w:eastAsia="ru-RU"/>
        </w:rPr>
        <w:t xml:space="preserve">в </w:t>
      </w:r>
      <w:r w:rsidR="00D46AA9">
        <w:rPr>
          <w:rFonts w:ascii="Times New Roman" w:eastAsia="Times New Roman" w:hAnsi="Times New Roman" w:cs="Times New Roman"/>
          <w:color w:val="333333"/>
          <w:sz w:val="24"/>
          <w:szCs w:val="24"/>
          <w:lang w:eastAsia="ru-RU"/>
        </w:rPr>
        <w:t>уполномоченный орган</w:t>
      </w:r>
      <w:r w:rsidRPr="00B418EE">
        <w:rPr>
          <w:rFonts w:ascii="Times New Roman" w:eastAsia="Times New Roman" w:hAnsi="Times New Roman" w:cs="Times New Roman"/>
          <w:color w:val="333333"/>
          <w:sz w:val="24"/>
          <w:szCs w:val="24"/>
          <w:lang w:eastAsia="ru-RU"/>
        </w:rPr>
        <w:t xml:space="preserve"> или в организацию, которая предоставляет образовательную услугу.</w:t>
      </w:r>
    </w:p>
    <w:p w:rsidR="00534563" w:rsidRPr="00534563" w:rsidRDefault="00C62431" w:rsidP="00534563">
      <w:pPr>
        <w:ind w:firstLine="708"/>
        <w:jc w:val="both"/>
        <w:rPr>
          <w:rFonts w:ascii="Times New Roman" w:hAnsi="Times New Roman" w:cs="Times New Roman"/>
          <w:sz w:val="24"/>
          <w:szCs w:val="24"/>
        </w:rPr>
      </w:pPr>
      <w:r w:rsidRPr="00534563">
        <w:rPr>
          <w:rFonts w:ascii="Times New Roman" w:hAnsi="Times New Roman" w:cs="Times New Roman"/>
          <w:sz w:val="24"/>
          <w:szCs w:val="24"/>
        </w:rPr>
        <w:t xml:space="preserve">Получение сертификата </w:t>
      </w:r>
      <w:r w:rsidR="00534563">
        <w:rPr>
          <w:rFonts w:ascii="Times New Roman" w:hAnsi="Times New Roman" w:cs="Times New Roman"/>
          <w:sz w:val="24"/>
          <w:szCs w:val="24"/>
        </w:rPr>
        <w:t>ПФДО</w:t>
      </w:r>
      <w:r w:rsidRPr="00534563">
        <w:rPr>
          <w:rFonts w:ascii="Times New Roman" w:hAnsi="Times New Roman" w:cs="Times New Roman"/>
          <w:sz w:val="24"/>
          <w:szCs w:val="24"/>
        </w:rPr>
        <w:t xml:space="preserve"> осуществляется на основании заявления о включении в систему персонифицированного финансирования и соответствующих документов, которые подаются родителем (законным представителем).</w:t>
      </w:r>
    </w:p>
    <w:p w:rsidR="00C62431" w:rsidRPr="00CF41BE" w:rsidRDefault="00C62431" w:rsidP="00CF41BE">
      <w:pPr>
        <w:ind w:firstLine="708"/>
        <w:jc w:val="both"/>
        <w:rPr>
          <w:rFonts w:ascii="Times New Roman" w:hAnsi="Times New Roman" w:cs="Times New Roman"/>
          <w:sz w:val="24"/>
          <w:szCs w:val="24"/>
        </w:rPr>
      </w:pPr>
      <w:r w:rsidRPr="00534563">
        <w:rPr>
          <w:rFonts w:ascii="Times New Roman" w:hAnsi="Times New Roman" w:cs="Times New Roman"/>
          <w:sz w:val="24"/>
          <w:szCs w:val="24"/>
        </w:rPr>
        <w:t xml:space="preserve"> После включения ребенка в систему персонифицированного финансирования родители получают в уполномоченной организации (В </w:t>
      </w:r>
      <w:r w:rsidR="00BE72B8" w:rsidRPr="00534563">
        <w:rPr>
          <w:rFonts w:ascii="Times New Roman" w:hAnsi="Times New Roman" w:cs="Times New Roman"/>
          <w:sz w:val="24"/>
          <w:szCs w:val="24"/>
        </w:rPr>
        <w:t>Кондинском районе</w:t>
      </w:r>
      <w:r w:rsidR="00617F24">
        <w:rPr>
          <w:rFonts w:ascii="Times New Roman" w:hAnsi="Times New Roman" w:cs="Times New Roman"/>
          <w:sz w:val="24"/>
          <w:szCs w:val="24"/>
        </w:rPr>
        <w:t xml:space="preserve"> -</w:t>
      </w:r>
      <w:r w:rsidRPr="00534563">
        <w:rPr>
          <w:rFonts w:ascii="Times New Roman" w:hAnsi="Times New Roman" w:cs="Times New Roman"/>
          <w:sz w:val="24"/>
          <w:szCs w:val="24"/>
        </w:rPr>
        <w:t xml:space="preserve"> это муниципальное </w:t>
      </w:r>
      <w:r w:rsidR="00BE72B8" w:rsidRPr="00534563">
        <w:rPr>
          <w:rFonts w:ascii="Times New Roman" w:hAnsi="Times New Roman" w:cs="Times New Roman"/>
          <w:sz w:val="24"/>
          <w:szCs w:val="24"/>
        </w:rPr>
        <w:t>бюджетное</w:t>
      </w:r>
      <w:r w:rsidRPr="00534563">
        <w:rPr>
          <w:rFonts w:ascii="Times New Roman" w:hAnsi="Times New Roman" w:cs="Times New Roman"/>
          <w:sz w:val="24"/>
          <w:szCs w:val="24"/>
        </w:rPr>
        <w:t xml:space="preserve"> образовательное учреждение </w:t>
      </w:r>
      <w:r w:rsidR="00BE72B8" w:rsidRPr="00534563">
        <w:rPr>
          <w:rFonts w:ascii="Times New Roman" w:hAnsi="Times New Roman" w:cs="Times New Roman"/>
          <w:sz w:val="24"/>
          <w:szCs w:val="24"/>
        </w:rPr>
        <w:t xml:space="preserve">дополнительного образования </w:t>
      </w:r>
      <w:r w:rsidRPr="00534563">
        <w:rPr>
          <w:rFonts w:ascii="Times New Roman" w:hAnsi="Times New Roman" w:cs="Times New Roman"/>
          <w:sz w:val="24"/>
          <w:szCs w:val="24"/>
        </w:rPr>
        <w:t>«</w:t>
      </w:r>
      <w:r w:rsidR="00BE72B8" w:rsidRPr="00534563">
        <w:rPr>
          <w:rFonts w:ascii="Times New Roman" w:hAnsi="Times New Roman" w:cs="Times New Roman"/>
          <w:sz w:val="24"/>
          <w:szCs w:val="24"/>
        </w:rPr>
        <w:t xml:space="preserve">Центр дополнительного </w:t>
      </w:r>
      <w:r w:rsidR="00CF41BE" w:rsidRPr="00534563">
        <w:rPr>
          <w:rFonts w:ascii="Times New Roman" w:hAnsi="Times New Roman" w:cs="Times New Roman"/>
          <w:sz w:val="24"/>
          <w:szCs w:val="24"/>
        </w:rPr>
        <w:t>образования</w:t>
      </w:r>
      <w:r w:rsidRPr="00534563">
        <w:rPr>
          <w:rFonts w:ascii="Times New Roman" w:hAnsi="Times New Roman" w:cs="Times New Roman"/>
          <w:sz w:val="24"/>
          <w:szCs w:val="24"/>
        </w:rPr>
        <w:t xml:space="preserve">» пгт. </w:t>
      </w:r>
      <w:r w:rsidR="00BE72B8" w:rsidRPr="00534563">
        <w:rPr>
          <w:rFonts w:ascii="Times New Roman" w:hAnsi="Times New Roman" w:cs="Times New Roman"/>
          <w:sz w:val="24"/>
          <w:szCs w:val="24"/>
        </w:rPr>
        <w:t>Междуреченский</w:t>
      </w:r>
      <w:r w:rsidR="002D17DE">
        <w:rPr>
          <w:rFonts w:ascii="Times New Roman" w:hAnsi="Times New Roman" w:cs="Times New Roman"/>
          <w:sz w:val="24"/>
          <w:szCs w:val="24"/>
        </w:rPr>
        <w:t>, тел.: 8(34677)42-505, доб.1, Ремизов Виталий Александрович</w:t>
      </w:r>
      <w:r w:rsidRPr="00534563">
        <w:rPr>
          <w:rFonts w:ascii="Times New Roman" w:hAnsi="Times New Roman" w:cs="Times New Roman"/>
          <w:sz w:val="24"/>
          <w:szCs w:val="24"/>
        </w:rPr>
        <w:t xml:space="preserve">) логин и пароль от личного кабинета системы, в котором можно увидеть информацию </w:t>
      </w:r>
      <w:r w:rsidR="00617F24">
        <w:rPr>
          <w:rFonts w:ascii="Times New Roman" w:hAnsi="Times New Roman" w:cs="Times New Roman"/>
          <w:sz w:val="24"/>
          <w:szCs w:val="24"/>
        </w:rPr>
        <w:t>о номинале</w:t>
      </w:r>
      <w:r w:rsidRPr="00534563">
        <w:rPr>
          <w:rFonts w:ascii="Times New Roman" w:hAnsi="Times New Roman" w:cs="Times New Roman"/>
          <w:sz w:val="24"/>
          <w:szCs w:val="24"/>
        </w:rPr>
        <w:t xml:space="preserve"> </w:t>
      </w:r>
      <w:r w:rsidR="00617F24">
        <w:rPr>
          <w:rFonts w:ascii="Times New Roman" w:hAnsi="Times New Roman" w:cs="Times New Roman"/>
          <w:sz w:val="24"/>
          <w:szCs w:val="24"/>
        </w:rPr>
        <w:t>часов сертификата</w:t>
      </w:r>
      <w:r w:rsidRPr="00534563">
        <w:rPr>
          <w:rFonts w:ascii="Times New Roman" w:hAnsi="Times New Roman" w:cs="Times New Roman"/>
          <w:sz w:val="24"/>
          <w:szCs w:val="24"/>
        </w:rPr>
        <w:t>, перечень образовательных организаций, подробную информацию о дополнительн</w:t>
      </w:r>
      <w:r w:rsidR="00CF41BE">
        <w:rPr>
          <w:rFonts w:ascii="Times New Roman" w:hAnsi="Times New Roman" w:cs="Times New Roman"/>
          <w:sz w:val="24"/>
          <w:szCs w:val="24"/>
        </w:rPr>
        <w:t>ых общеразвивающих программах, а</w:t>
      </w:r>
      <w:r w:rsidRPr="00534563">
        <w:rPr>
          <w:rFonts w:ascii="Times New Roman" w:hAnsi="Times New Roman" w:cs="Times New Roman"/>
          <w:sz w:val="24"/>
          <w:szCs w:val="24"/>
        </w:rPr>
        <w:t xml:space="preserve"> также непосред</w:t>
      </w:r>
      <w:r w:rsidR="00CF41BE">
        <w:rPr>
          <w:rFonts w:ascii="Times New Roman" w:hAnsi="Times New Roman" w:cs="Times New Roman"/>
          <w:sz w:val="24"/>
          <w:szCs w:val="24"/>
        </w:rPr>
        <w:t>ственно записаться на обучение.</w:t>
      </w:r>
    </w:p>
    <w:p w:rsidR="00C62431" w:rsidRPr="007B40D3" w:rsidRDefault="00CF41BE" w:rsidP="007B40D3">
      <w:pPr>
        <w:ind w:firstLine="708"/>
        <w:jc w:val="both"/>
        <w:rPr>
          <w:rFonts w:ascii="Times New Roman" w:hAnsi="Times New Roman" w:cs="Times New Roman"/>
          <w:sz w:val="24"/>
          <w:szCs w:val="24"/>
        </w:rPr>
      </w:pPr>
      <w:r w:rsidRPr="007B40D3">
        <w:rPr>
          <w:rFonts w:ascii="Times New Roman" w:hAnsi="Times New Roman" w:cs="Times New Roman"/>
          <w:sz w:val="24"/>
          <w:szCs w:val="24"/>
        </w:rPr>
        <w:t>Д</w:t>
      </w:r>
      <w:r w:rsidR="00C62431" w:rsidRPr="007B40D3">
        <w:rPr>
          <w:rFonts w:ascii="Times New Roman" w:hAnsi="Times New Roman" w:cs="Times New Roman"/>
          <w:sz w:val="24"/>
          <w:szCs w:val="24"/>
        </w:rPr>
        <w:t>ля получения сертификата дополнительного образования вы можете зайти на Портал персонифицированного дополнительного обр</w:t>
      </w:r>
      <w:r w:rsidR="007B40D3" w:rsidRPr="007B40D3">
        <w:rPr>
          <w:rFonts w:ascii="Times New Roman" w:hAnsi="Times New Roman" w:cs="Times New Roman"/>
          <w:sz w:val="24"/>
          <w:szCs w:val="24"/>
        </w:rPr>
        <w:t xml:space="preserve">азования - </w:t>
      </w:r>
      <w:hyperlink r:id="rId8" w:history="1">
        <w:r w:rsidR="007B40D3" w:rsidRPr="007B40D3">
          <w:rPr>
            <w:rStyle w:val="a5"/>
            <w:rFonts w:ascii="Times New Roman" w:hAnsi="Times New Roman" w:cs="Times New Roman"/>
            <w:sz w:val="24"/>
            <w:szCs w:val="24"/>
          </w:rPr>
          <w:t>https://hmao.pfdo.ru</w:t>
        </w:r>
      </w:hyperlink>
      <w:r w:rsidR="007B40D3" w:rsidRPr="007B40D3">
        <w:rPr>
          <w:rFonts w:ascii="Times New Roman" w:hAnsi="Times New Roman" w:cs="Times New Roman"/>
          <w:sz w:val="24"/>
          <w:szCs w:val="24"/>
        </w:rPr>
        <w:t xml:space="preserve"> </w:t>
      </w:r>
      <w:r w:rsidR="00C62431" w:rsidRPr="007B40D3">
        <w:rPr>
          <w:rFonts w:ascii="Times New Roman" w:hAnsi="Times New Roman" w:cs="Times New Roman"/>
          <w:sz w:val="24"/>
          <w:szCs w:val="24"/>
        </w:rPr>
        <w:t xml:space="preserve"> - выбрать «Получить сертификат» - Выбрать способ получения сертификата – Пошагово выполнить все действия по созданию заявки. После того, как будет отправлена заявка, Вам на электронную почту поступит заявление о предоставлении сертификата дополнительного образования и согласие на</w:t>
      </w:r>
      <w:r w:rsidR="007B40D3" w:rsidRPr="007B40D3">
        <w:rPr>
          <w:rFonts w:ascii="Times New Roman" w:hAnsi="Times New Roman" w:cs="Times New Roman"/>
          <w:sz w:val="24"/>
          <w:szCs w:val="24"/>
        </w:rPr>
        <w:t xml:space="preserve"> обработку персональных данных.</w:t>
      </w:r>
    </w:p>
    <w:p w:rsidR="007B40D3" w:rsidRDefault="00C62431" w:rsidP="007B40D3">
      <w:pPr>
        <w:ind w:firstLine="708"/>
        <w:jc w:val="both"/>
        <w:rPr>
          <w:rFonts w:ascii="Times New Roman" w:hAnsi="Times New Roman" w:cs="Times New Roman"/>
          <w:sz w:val="24"/>
          <w:szCs w:val="24"/>
        </w:rPr>
      </w:pPr>
      <w:r w:rsidRPr="007B40D3">
        <w:rPr>
          <w:rFonts w:ascii="Times New Roman" w:hAnsi="Times New Roman" w:cs="Times New Roman"/>
          <w:sz w:val="24"/>
          <w:szCs w:val="24"/>
        </w:rPr>
        <w:t xml:space="preserve">Заявление и Согласие необходимо распечатать, заполнить, приложить пакет документов, необходимых для активации сертификата, и передать в </w:t>
      </w:r>
      <w:r w:rsidR="007B40D3" w:rsidRPr="007B40D3">
        <w:rPr>
          <w:rFonts w:ascii="Times New Roman" w:hAnsi="Times New Roman" w:cs="Times New Roman"/>
          <w:sz w:val="24"/>
          <w:szCs w:val="24"/>
        </w:rPr>
        <w:t>муниципальное бюджетное образовательное учреждение дополнительного образования «Центр дополнительного образования» пгт. Междуреченский</w:t>
      </w:r>
      <w:r w:rsidRPr="007B40D3">
        <w:rPr>
          <w:rFonts w:ascii="Times New Roman" w:hAnsi="Times New Roman" w:cs="Times New Roman"/>
          <w:sz w:val="24"/>
          <w:szCs w:val="24"/>
        </w:rPr>
        <w:t xml:space="preserve"> или предоставить в образовательное учреждение, где обучается ваш ребенок </w:t>
      </w:r>
      <w:r w:rsidR="007B40D3">
        <w:rPr>
          <w:rFonts w:ascii="Times New Roman" w:hAnsi="Times New Roman" w:cs="Times New Roman"/>
          <w:sz w:val="24"/>
          <w:szCs w:val="24"/>
        </w:rPr>
        <w:t>(детский сад, школа, учреждение дополнительного образования)</w:t>
      </w:r>
      <w:r w:rsidRPr="007B40D3">
        <w:rPr>
          <w:rFonts w:ascii="Times New Roman" w:hAnsi="Times New Roman" w:cs="Times New Roman"/>
          <w:sz w:val="24"/>
          <w:szCs w:val="24"/>
        </w:rPr>
        <w:t>.</w:t>
      </w:r>
    </w:p>
    <w:p w:rsidR="007B40D3" w:rsidRPr="007B40D3" w:rsidRDefault="007B40D3" w:rsidP="007B40D3">
      <w:pPr>
        <w:pStyle w:val="a8"/>
        <w:spacing w:before="240" w:beforeAutospacing="0" w:after="240" w:afterAutospacing="0"/>
        <w:jc w:val="both"/>
        <w:rPr>
          <w:i/>
          <w:color w:val="000000" w:themeColor="text1"/>
          <w:u w:val="single"/>
        </w:rPr>
      </w:pPr>
      <w:r w:rsidRPr="007B40D3">
        <w:rPr>
          <w:b/>
          <w:bCs/>
          <w:i/>
          <w:color w:val="000000" w:themeColor="text1"/>
          <w:u w:val="single"/>
        </w:rPr>
        <w:t>Список документов, необходимых для активации</w:t>
      </w:r>
      <w:r w:rsidR="00DF2E41">
        <w:rPr>
          <w:b/>
          <w:bCs/>
          <w:i/>
          <w:color w:val="000000" w:themeColor="text1"/>
          <w:u w:val="single"/>
        </w:rPr>
        <w:t xml:space="preserve"> сертификата</w:t>
      </w:r>
      <w:r w:rsidRPr="007B40D3">
        <w:rPr>
          <w:b/>
          <w:bCs/>
          <w:i/>
          <w:color w:val="000000" w:themeColor="text1"/>
          <w:u w:val="single"/>
        </w:rPr>
        <w:t>:</w:t>
      </w:r>
    </w:p>
    <w:p w:rsidR="007B40D3" w:rsidRPr="007B40D3" w:rsidRDefault="007B40D3" w:rsidP="007B40D3">
      <w:pPr>
        <w:pStyle w:val="a8"/>
        <w:spacing w:before="0" w:beforeAutospacing="0" w:after="0" w:afterAutospacing="0"/>
        <w:jc w:val="both"/>
        <w:rPr>
          <w:color w:val="000000" w:themeColor="text1"/>
        </w:rPr>
      </w:pPr>
      <w:r w:rsidRPr="007B40D3">
        <w:rPr>
          <w:color w:val="000000" w:themeColor="text1"/>
        </w:rPr>
        <w:t>- оригинал заявления на получение сертификата дополнительного образования (заявление формируется системой при подаче заявки на получение сертификата дополнительного образования);</w:t>
      </w:r>
    </w:p>
    <w:p w:rsidR="007B40D3" w:rsidRPr="007B40D3" w:rsidRDefault="007B40D3" w:rsidP="007B40D3">
      <w:pPr>
        <w:pStyle w:val="a8"/>
        <w:spacing w:before="0" w:beforeAutospacing="0" w:after="0" w:afterAutospacing="0"/>
        <w:jc w:val="both"/>
        <w:rPr>
          <w:color w:val="000000" w:themeColor="text1"/>
        </w:rPr>
      </w:pPr>
      <w:r w:rsidRPr="007B40D3">
        <w:rPr>
          <w:color w:val="000000" w:themeColor="text1"/>
        </w:rPr>
        <w:t>- оригинал согласия на обработку персональных данных (согласие формируется системой при подаче заявки на получение сертификата дополнительного образования);</w:t>
      </w:r>
    </w:p>
    <w:p w:rsidR="007B40D3" w:rsidRPr="007B40D3" w:rsidRDefault="007B40D3" w:rsidP="00B418EE">
      <w:pPr>
        <w:pStyle w:val="a8"/>
        <w:spacing w:before="0" w:beforeAutospacing="0" w:after="0" w:afterAutospacing="0"/>
        <w:jc w:val="both"/>
        <w:rPr>
          <w:color w:val="000000" w:themeColor="text1"/>
        </w:rPr>
      </w:pPr>
      <w:r w:rsidRPr="007B40D3">
        <w:rPr>
          <w:color w:val="000000" w:themeColor="text1"/>
        </w:rPr>
        <w:t>- копия документа, удостоверяющего личность ребенка: свидетельство о рождении ребенка или паспорт гражданина Российской Федерации (в случае, если ребенок достиг возраста 14 лет), или временное удостоверение личности гражданина Российской Федерации, выдаваемое на период оформления паспорта ребенка. В случае, если предоставляется документ иностранного гражданина, необходимо приложить копию самого документа и перевода данного документа;</w:t>
      </w:r>
    </w:p>
    <w:p w:rsidR="007B40D3" w:rsidRPr="007B40D3" w:rsidRDefault="007B40D3" w:rsidP="007B40D3">
      <w:pPr>
        <w:pStyle w:val="a8"/>
        <w:spacing w:before="0" w:beforeAutospacing="0" w:after="0" w:afterAutospacing="0"/>
        <w:jc w:val="both"/>
        <w:rPr>
          <w:color w:val="000000" w:themeColor="text1"/>
        </w:rPr>
      </w:pPr>
      <w:r w:rsidRPr="007B40D3">
        <w:rPr>
          <w:color w:val="000000" w:themeColor="text1"/>
        </w:rPr>
        <w:t>- копия документа, удостоверяющего личность родителя (законного представителя) ребенка. Данный документ является обязательным, если родитель (законный представитель) является заявителем при подаче заявки на получение сертификата дополнительного образования. Если ребенок достиг возраста 14-ти лет, он может быть заявителем самостоятельно. В таком случае документ, удостоверяющий личность родителя не является обязательным.</w:t>
      </w:r>
    </w:p>
    <w:p w:rsidR="007B40D3" w:rsidRPr="007B40D3" w:rsidRDefault="007B40D3" w:rsidP="007B40D3">
      <w:pPr>
        <w:pStyle w:val="a8"/>
        <w:spacing w:before="0" w:beforeAutospacing="0" w:after="0" w:afterAutospacing="0"/>
        <w:jc w:val="both"/>
        <w:rPr>
          <w:color w:val="000000" w:themeColor="text1"/>
        </w:rPr>
      </w:pPr>
      <w:r w:rsidRPr="007B40D3">
        <w:rPr>
          <w:color w:val="000000" w:themeColor="text1"/>
        </w:rPr>
        <w:t>- копия заключения психолого-медико-педагогической комиссии (при указании в заявлении на получение сертификата группы детей с ОВЗ, по желанию родителя (законного представителя) ребенка);</w:t>
      </w:r>
    </w:p>
    <w:p w:rsidR="007B40D3" w:rsidRPr="007B40D3" w:rsidRDefault="007B40D3" w:rsidP="007B40D3">
      <w:pPr>
        <w:pStyle w:val="a8"/>
        <w:spacing w:before="0" w:beforeAutospacing="0" w:after="0" w:afterAutospacing="0"/>
        <w:jc w:val="both"/>
        <w:rPr>
          <w:color w:val="000000" w:themeColor="text1"/>
        </w:rPr>
      </w:pPr>
      <w:r w:rsidRPr="007B40D3">
        <w:rPr>
          <w:color w:val="000000" w:themeColor="text1"/>
        </w:rPr>
        <w:t xml:space="preserve">- копия документа, подтверждающего место (адрес) регистрации/пребывания ребенка на территории </w:t>
      </w:r>
      <w:r w:rsidR="00D46AA9">
        <w:rPr>
          <w:color w:val="000000" w:themeColor="text1"/>
        </w:rPr>
        <w:t>Кондинского</w:t>
      </w:r>
      <w:r w:rsidRPr="007B40D3">
        <w:rPr>
          <w:color w:val="000000" w:themeColor="text1"/>
        </w:rPr>
        <w:t xml:space="preserve"> района.</w:t>
      </w:r>
    </w:p>
    <w:p w:rsidR="007B40D3" w:rsidRPr="007B40D3" w:rsidRDefault="007B40D3" w:rsidP="007B40D3">
      <w:pPr>
        <w:pStyle w:val="a8"/>
        <w:spacing w:before="0" w:beforeAutospacing="0" w:after="0" w:afterAutospacing="0"/>
        <w:jc w:val="both"/>
        <w:rPr>
          <w:color w:val="000000" w:themeColor="text1"/>
        </w:rPr>
      </w:pPr>
      <w:r w:rsidRPr="007B40D3">
        <w:rPr>
          <w:color w:val="000000" w:themeColor="text1"/>
        </w:rPr>
        <w:t>- копия документа, подтверждающего родственные отношения, в случае изменения персональных данных родителя (законного представителя).</w:t>
      </w:r>
    </w:p>
    <w:sectPr w:rsidR="007B40D3" w:rsidRPr="007B40D3" w:rsidSect="00D46AA9">
      <w:pgSz w:w="12240" w:h="15840" w:code="1"/>
      <w:pgMar w:top="142" w:right="474" w:bottom="0" w:left="709"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E0338"/>
    <w:multiLevelType w:val="hybridMultilevel"/>
    <w:tmpl w:val="7A020CA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12B43BC0"/>
    <w:multiLevelType w:val="multilevel"/>
    <w:tmpl w:val="E19E2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3C7"/>
    <w:rsid w:val="00080E87"/>
    <w:rsid w:val="00142560"/>
    <w:rsid w:val="001F5F44"/>
    <w:rsid w:val="002847E4"/>
    <w:rsid w:val="002D17DE"/>
    <w:rsid w:val="00424A5F"/>
    <w:rsid w:val="0045654D"/>
    <w:rsid w:val="004C4082"/>
    <w:rsid w:val="00534563"/>
    <w:rsid w:val="00617F24"/>
    <w:rsid w:val="00667587"/>
    <w:rsid w:val="00683B29"/>
    <w:rsid w:val="00760E40"/>
    <w:rsid w:val="007B40D3"/>
    <w:rsid w:val="009C0F29"/>
    <w:rsid w:val="00B418EE"/>
    <w:rsid w:val="00BE72B8"/>
    <w:rsid w:val="00C62431"/>
    <w:rsid w:val="00CF41BE"/>
    <w:rsid w:val="00D46AA9"/>
    <w:rsid w:val="00D773C7"/>
    <w:rsid w:val="00D774C5"/>
    <w:rsid w:val="00DF2E41"/>
    <w:rsid w:val="00F5404A"/>
    <w:rsid w:val="00F907C4"/>
    <w:rsid w:val="00F92DA4"/>
    <w:rsid w:val="00FB46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ADE42B-AC8E-4808-8AB8-4CE45E457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408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C4082"/>
    <w:rPr>
      <w:rFonts w:ascii="Tahoma" w:hAnsi="Tahoma" w:cs="Tahoma"/>
      <w:sz w:val="16"/>
      <w:szCs w:val="16"/>
    </w:rPr>
  </w:style>
  <w:style w:type="character" w:styleId="a5">
    <w:name w:val="Hyperlink"/>
    <w:basedOn w:val="a0"/>
    <w:uiPriority w:val="99"/>
    <w:unhideWhenUsed/>
    <w:rsid w:val="00683B29"/>
    <w:rPr>
      <w:color w:val="0000FF" w:themeColor="hyperlink"/>
      <w:u w:val="single"/>
    </w:rPr>
  </w:style>
  <w:style w:type="character" w:styleId="a6">
    <w:name w:val="FollowedHyperlink"/>
    <w:basedOn w:val="a0"/>
    <w:uiPriority w:val="99"/>
    <w:semiHidden/>
    <w:unhideWhenUsed/>
    <w:rsid w:val="00683B29"/>
    <w:rPr>
      <w:color w:val="800080" w:themeColor="followedHyperlink"/>
      <w:u w:val="single"/>
    </w:rPr>
  </w:style>
  <w:style w:type="paragraph" w:styleId="a7">
    <w:name w:val="List Paragraph"/>
    <w:basedOn w:val="a"/>
    <w:uiPriority w:val="34"/>
    <w:qFormat/>
    <w:rsid w:val="00424A5F"/>
    <w:pPr>
      <w:ind w:left="720"/>
      <w:contextualSpacing/>
    </w:pPr>
  </w:style>
  <w:style w:type="paragraph" w:styleId="a8">
    <w:name w:val="Normal (Web)"/>
    <w:basedOn w:val="a"/>
    <w:uiPriority w:val="99"/>
    <w:semiHidden/>
    <w:unhideWhenUsed/>
    <w:rsid w:val="007B40D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277705">
      <w:bodyDiv w:val="1"/>
      <w:marLeft w:val="0"/>
      <w:marRight w:val="0"/>
      <w:marTop w:val="0"/>
      <w:marBottom w:val="0"/>
      <w:divBdr>
        <w:top w:val="none" w:sz="0" w:space="0" w:color="auto"/>
        <w:left w:val="none" w:sz="0" w:space="0" w:color="auto"/>
        <w:bottom w:val="none" w:sz="0" w:space="0" w:color="auto"/>
        <w:right w:val="none" w:sz="0" w:space="0" w:color="auto"/>
      </w:divBdr>
    </w:div>
    <w:div w:id="1139961549">
      <w:bodyDiv w:val="1"/>
      <w:marLeft w:val="0"/>
      <w:marRight w:val="0"/>
      <w:marTop w:val="0"/>
      <w:marBottom w:val="0"/>
      <w:divBdr>
        <w:top w:val="none" w:sz="0" w:space="0" w:color="auto"/>
        <w:left w:val="none" w:sz="0" w:space="0" w:color="auto"/>
        <w:bottom w:val="none" w:sz="0" w:space="0" w:color="auto"/>
        <w:right w:val="none" w:sz="0" w:space="0" w:color="auto"/>
      </w:divBdr>
    </w:div>
    <w:div w:id="1489593101">
      <w:bodyDiv w:val="1"/>
      <w:marLeft w:val="0"/>
      <w:marRight w:val="0"/>
      <w:marTop w:val="0"/>
      <w:marBottom w:val="0"/>
      <w:divBdr>
        <w:top w:val="none" w:sz="0" w:space="0" w:color="auto"/>
        <w:left w:val="none" w:sz="0" w:space="0" w:color="auto"/>
        <w:bottom w:val="none" w:sz="0" w:space="0" w:color="auto"/>
        <w:right w:val="none" w:sz="0" w:space="0" w:color="auto"/>
      </w:divBdr>
    </w:div>
    <w:div w:id="212992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mao.pfdo.ru" TargetMode="External"/><Relationship Id="rId3" Type="http://schemas.openxmlformats.org/officeDocument/2006/relationships/settings" Target="settings.xml"/><Relationship Id="rId7" Type="http://schemas.openxmlformats.org/officeDocument/2006/relationships/hyperlink" Target="https://hmao.pfd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mao.pfdo.ru"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938</Words>
  <Characters>5349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Пастушенко Александра Андреевна</dc:creator>
  <cp:keywords/>
  <dc:description/>
  <cp:lastModifiedBy>Елена Вербицкая</cp:lastModifiedBy>
  <cp:revision>2</cp:revision>
  <dcterms:created xsi:type="dcterms:W3CDTF">2024-08-13T05:45:00Z</dcterms:created>
  <dcterms:modified xsi:type="dcterms:W3CDTF">2024-08-13T05:45:00Z</dcterms:modified>
</cp:coreProperties>
</file>