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90" w:rsidRDefault="00571790" w:rsidP="00571790">
      <w:pPr>
        <w:jc w:val="right"/>
        <w:rPr>
          <w:rFonts w:ascii="Arial" w:hAnsi="Arial" w:cs="Arial"/>
        </w:rPr>
      </w:pPr>
      <w:r w:rsidRPr="00141E3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</w:p>
    <w:p w:rsidR="00571790" w:rsidRPr="00141E38" w:rsidRDefault="00571790" w:rsidP="00571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984CCD">
        <w:rPr>
          <w:rFonts w:ascii="Arial" w:hAnsi="Arial" w:cs="Arial"/>
        </w:rPr>
        <w:t>У</w:t>
      </w:r>
      <w:r>
        <w:rPr>
          <w:rFonts w:ascii="Arial" w:hAnsi="Arial" w:cs="Arial"/>
        </w:rPr>
        <w:t>четной политике</w:t>
      </w:r>
    </w:p>
    <w:p w:rsidR="00AB0A8C" w:rsidRDefault="00AB0A8C"/>
    <w:p w:rsidR="00AB0A8C" w:rsidRPr="002D762A" w:rsidRDefault="00AB0A8C" w:rsidP="002D762A">
      <w:pPr>
        <w:pStyle w:val="a6"/>
        <w:jc w:val="center"/>
        <w:rPr>
          <w:rFonts w:ascii="Arial" w:hAnsi="Arial" w:cs="Arial"/>
          <w:b/>
        </w:rPr>
      </w:pPr>
      <w:r w:rsidRPr="002D762A">
        <w:rPr>
          <w:rFonts w:ascii="Arial" w:hAnsi="Arial" w:cs="Arial"/>
          <w:b/>
        </w:rPr>
        <w:t>Рабочий план счетов бюджетного учета</w:t>
      </w:r>
    </w:p>
    <w:p w:rsidR="00AB0A8C" w:rsidRPr="00AB0A8C" w:rsidRDefault="00AB0A8C" w:rsidP="00AB0A8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850"/>
        <w:gridCol w:w="709"/>
        <w:gridCol w:w="567"/>
        <w:gridCol w:w="850"/>
        <w:gridCol w:w="993"/>
        <w:gridCol w:w="850"/>
        <w:gridCol w:w="567"/>
        <w:gridCol w:w="567"/>
        <w:gridCol w:w="567"/>
      </w:tblGrid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Наименова</w:t>
            </w:r>
          </w:p>
          <w:p w:rsidR="00AB0A8C" w:rsidRDefault="00AB0A8C">
            <w:pPr>
              <w:pStyle w:val="aa"/>
              <w:jc w:val="center"/>
            </w:pPr>
            <w:r>
              <w:t>ние счета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Код счета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код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A" w:rsidRPr="002D762A" w:rsidRDefault="00AB0A8C" w:rsidP="002D762A">
            <w:pPr>
              <w:pStyle w:val="aa"/>
              <w:jc w:val="center"/>
            </w:pPr>
            <w:r>
              <w:t>КФО</w:t>
            </w:r>
            <w:r w:rsidR="002D762A">
              <w:t xml:space="preserve"> &lt;1&gt;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53F20" w:rsidRDefault="00AB0A8C">
            <w:pPr>
              <w:pStyle w:val="aa"/>
              <w:jc w:val="center"/>
            </w:pPr>
            <w:r w:rsidRPr="00753F20">
              <w:t xml:space="preserve">аналитический по </w:t>
            </w:r>
            <w:r w:rsidRPr="00753F20">
              <w:rPr>
                <w:rStyle w:val="a4"/>
                <w:rFonts w:cs="Times New Roman CYR"/>
                <w:color w:val="auto"/>
              </w:rPr>
              <w:t>КОСГУ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объекта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</w:pP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номер разряда счета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1"/>
            </w:pPr>
            <w:bookmarkStart w:id="0" w:name="sub_100100"/>
            <w:r>
              <w:t>БАЛАНСОВЫЕ СЧЕТА</w:t>
            </w:r>
            <w:bookmarkEnd w:id="0"/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" w:name="sub_1100"/>
            <w:r>
              <w:rPr>
                <w:rStyle w:val="a3"/>
                <w:bCs/>
              </w:rPr>
              <w:t>Раздел 1. НЕФИНАНСОВЫЕ АКТИВЫ</w:t>
            </w:r>
            <w:bookmarkEnd w:id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" w:name="sub_11"/>
            <w:r>
              <w:t>Основные средства</w:t>
            </w:r>
            <w:bookmarkEnd w:id="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Основные средства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Жилые помещения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" w:name="sub_111141"/>
            <w:r>
              <w:t>Увеличение стоимости жилых помещений - недвижимого имущества учреждения</w:t>
            </w:r>
            <w:bookmarkEnd w:id="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4" w:name="sub_1111410"/>
            <w:r>
              <w:t>Уменьшение стоимости жилых помещений - недвижимого имущества учреждения</w:t>
            </w:r>
            <w:bookmarkEnd w:id="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Нежилые помещения (здания и сооружения)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" w:name="sub_111231"/>
            <w:r>
              <w:t>Увеличение стоимости нежилых помещений (зданий и сооружений) - недвижимого имущества учреждения</w:t>
            </w:r>
            <w:bookmarkEnd w:id="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Инвестиционная недвижимость - недвижимое имущество </w:t>
            </w:r>
            <w:r w:rsidRPr="001E415C">
              <w:rPr>
                <w:color w:val="FF0000"/>
              </w:rPr>
              <w:lastRenderedPageBreak/>
              <w:t>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6" w:name="sub_111331"/>
            <w:r w:rsidRPr="001E415C">
              <w:rPr>
                <w:color w:val="FF0000"/>
              </w:rPr>
              <w:lastRenderedPageBreak/>
              <w:t>Увеличение стоимости инвестиционной недвижимости - недвижимого имущества учреждения</w:t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Транспортные средства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7" w:name="sub_111531"/>
            <w:r w:rsidRPr="001E415C">
              <w:rPr>
                <w:color w:val="FF0000"/>
              </w:rPr>
              <w:t>Увеличение стоимости транспортных средств - недвижимого имущества учреждения</w:t>
            </w:r>
            <w:bookmarkEnd w:id="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8" w:name="sub_111541"/>
            <w:r w:rsidRPr="001E415C">
              <w:rPr>
                <w:color w:val="FF0000"/>
              </w:rPr>
              <w:t>Уменьшение стоимости транспортных средств - недвижимого имущества учреждения</w:t>
            </w:r>
            <w:bookmarkEnd w:id="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Нежилые помещения (здания и сооружения)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" w:name="sub_113241"/>
            <w:r>
              <w:t>Уменьшение стоимости нежилых помещений (зданий и сооружений) - иного движимого имущества учреждения</w:t>
            </w:r>
            <w:bookmarkEnd w:id="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Уменьшение стоимости инвестиционной </w:t>
            </w:r>
            <w:r w:rsidRPr="001E415C">
              <w:rPr>
                <w:color w:val="FF0000"/>
              </w:rPr>
              <w:lastRenderedPageBreak/>
              <w:t>недвижимости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Машины и оборудование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" w:name="sub_113441"/>
            <w:r>
              <w:t>Уменьшение стоимости машин и оборудования - иного движимого имущества учреждения</w:t>
            </w:r>
            <w:bookmarkEnd w:id="1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Транспортные средства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Биологические ресурсы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</w:t>
            </w:r>
            <w:r>
              <w:lastRenderedPageBreak/>
              <w:t>биологических ресурсов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" w:name="sub_113831"/>
            <w:r>
              <w:t>Увеличение стоимости прочих основных средств - иного движимого имущества учреждения</w:t>
            </w:r>
            <w:bookmarkEnd w:id="1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Основные средства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Жилые помещения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жилых помещений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жилых помещений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Нежилые помещения (здания и сооружения)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Машины и оборудование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Транспортные средства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Уменьшение стоимости </w:t>
            </w:r>
            <w:r w:rsidRPr="001E415C">
              <w:rPr>
                <w:color w:val="FF0000"/>
              </w:rPr>
              <w:lastRenderedPageBreak/>
              <w:t>транспортных средств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lastRenderedPageBreak/>
              <w:t>Инвентарь производственный и хозяйственный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Биологические ресурсы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Прочие основные средства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Нематериальные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" w:name="sub_123"/>
            <w:r>
              <w:t>Нематериальные активы - иное движимое имущество учреждения</w:t>
            </w:r>
            <w:bookmarkEnd w:id="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" w:name="sub_220116"/>
            <w:r>
              <w:t>Научные исследования (научно-исследовательские разработки - иное движимое имущество учреждения</w:t>
            </w:r>
            <w:bookmarkEnd w:id="1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Программное обеспечение и базы данных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</w:t>
            </w:r>
            <w:r>
              <w:lastRenderedPageBreak/>
              <w:t>иных объектов интеллектуальной собственности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14" w:name="sub_129"/>
            <w:r w:rsidRPr="001E415C">
              <w:rPr>
                <w:color w:val="FF0000"/>
              </w:rPr>
              <w:lastRenderedPageBreak/>
              <w:t>Нематериальные активы - имущество в концессии</w:t>
            </w:r>
            <w:bookmarkEnd w:id="1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Программное обеспечения и базы данных -имущество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программного обеспечения и баз данных - имущество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Непроизведенные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Земля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" w:name="sub_131133"/>
            <w:r>
              <w:t>Увеличение стоимости земли - недвижимого имущества учреждения</w:t>
            </w:r>
            <w:bookmarkEnd w:id="1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земли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Ресурсы недр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Уменьшение стоимости </w:t>
            </w:r>
            <w:r w:rsidRPr="001E415C">
              <w:rPr>
                <w:color w:val="FF0000"/>
              </w:rPr>
              <w:lastRenderedPageBreak/>
              <w:t>прочих непроизведенных активов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lastRenderedPageBreak/>
              <w:t>Непроизведенные активы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Ресурсы недр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Непроизведенные активы в составе имущества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Земля в составе имущества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Увеличение стоимости земли в составе имущества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земли в составе имущества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жилых помещений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жилых помещений - </w:t>
            </w:r>
            <w:r>
              <w:lastRenderedPageBreak/>
              <w:t>недвижимого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 xml:space="preserve">Амортизация инвестиционной </w:t>
            </w:r>
            <w:r w:rsidRPr="007F16A3">
              <w:rPr>
                <w:color w:val="FF0000"/>
              </w:rPr>
              <w:lastRenderedPageBreak/>
              <w:t>недвижимости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транспортных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биологических ресурсов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Амортизация прочих основных средств - иного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" w:name="sub_110163"/>
            <w:r>
              <w:t>Амортизация научных исследований (научно-исследовательских разработок) - иного движимого имущества учреждения</w:t>
            </w:r>
            <w:bookmarkEnd w:id="1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научных исследований (научно-исследовательских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</w:t>
            </w:r>
          </w:p>
          <w:p w:rsidR="00AB0A8C" w:rsidRDefault="00AB0A8C">
            <w:pPr>
              <w:pStyle w:val="ad"/>
            </w:pPr>
            <w:r>
              <w:t>программного обеспечения и баз данных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иных объектов</w:t>
            </w:r>
          </w:p>
          <w:p w:rsidR="00AB0A8C" w:rsidRDefault="00AB0A8C">
            <w:pPr>
              <w:pStyle w:val="ad"/>
            </w:pPr>
            <w:r>
              <w:t xml:space="preserve">интеллектуальной собственности - иного движимого имущества </w:t>
            </w:r>
            <w:r>
              <w:lastRenderedPageBreak/>
              <w:t>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иных объектов</w:t>
            </w:r>
          </w:p>
          <w:p w:rsidR="00AB0A8C" w:rsidRDefault="00AB0A8C">
            <w:pPr>
              <w:pStyle w:val="ad"/>
            </w:pPr>
            <w:r>
              <w:t>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активами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" w:name="sub_110168"/>
            <w:r>
              <w:t>Амортизация прав пользования жилыми помещениями</w:t>
            </w:r>
            <w:bookmarkEnd w:id="1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" w:name="sub_110164"/>
            <w:r>
              <w:t>Амортизация прав пользования машинами и оборудованием</w:t>
            </w:r>
            <w:bookmarkEnd w:id="1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</w:t>
            </w:r>
          </w:p>
          <w:p w:rsidR="00AB0A8C" w:rsidRDefault="00AB0A8C">
            <w:pPr>
              <w:pStyle w:val="ad"/>
            </w:pPr>
            <w:r>
              <w:t>транспортными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инвентарем производственным и хозяйственным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прав пользования инвентарем производственным и </w:t>
            </w:r>
            <w:r>
              <w:lastRenderedPageBreak/>
              <w:t>хозяйственным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Амортизация прав пользования</w:t>
            </w:r>
          </w:p>
          <w:p w:rsidR="00AB0A8C" w:rsidRDefault="00AB0A8C">
            <w:pPr>
              <w:pStyle w:val="ad"/>
            </w:pPr>
            <w:r>
              <w:t>биологическими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прочими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имущества,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недвижимого имущества в составе имущества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движимого имущества в составе имущества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нематериальных активов в составе имущества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Уменьшение стоимости нематериальных активов в составе имущества казны </w:t>
            </w:r>
            <w:r w:rsidRPr="001E415C">
              <w:rPr>
                <w:color w:val="FF0000"/>
              </w:rPr>
              <w:lastRenderedPageBreak/>
              <w:t>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lastRenderedPageBreak/>
              <w:t>Амортизация имущества казны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19" w:name="sub_111166"/>
            <w:r w:rsidRPr="001E415C">
              <w:rPr>
                <w:color w:val="FF0000"/>
              </w:rPr>
              <w:t>Уменьшение стоимости имущества казны в концессии за счет амортизации</w:t>
            </w:r>
            <w:bookmarkEnd w:id="1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20" w:name="sub_210002167"/>
            <w:r w:rsidRPr="001E415C">
              <w:rPr>
                <w:color w:val="FF0000"/>
              </w:rPr>
              <w:t>Амортизация имущества казны - программного обеспечения и баз данных в концессии</w:t>
            </w:r>
            <w:bookmarkEnd w:id="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нематериальными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Амортизация прав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прав пользования программным </w:t>
            </w:r>
            <w:r>
              <w:lastRenderedPageBreak/>
              <w:t>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21" w:name="sub_111179"/>
            <w:r w:rsidRPr="001E415C">
              <w:rPr>
                <w:color w:val="FF0000"/>
              </w:rPr>
              <w:t>Амортизация имущества учреждения в концессии</w:t>
            </w:r>
            <w:bookmarkEnd w:id="2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жилых помещений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машин и оборудования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транспортных средств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 xml:space="preserve">Уменьшение стоимости инвентаря производственного и хозяйственного в концессии за счет </w:t>
            </w:r>
            <w:r w:rsidRPr="001E415C">
              <w:rPr>
                <w:color w:val="FF0000"/>
              </w:rPr>
              <w:lastRenderedPageBreak/>
              <w:t>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lastRenderedPageBreak/>
              <w:t>Амортизация биологических ресурсов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Амортизация прочего имущества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22" w:name="sub_111193"/>
            <w:r w:rsidRPr="001E415C">
              <w:rPr>
                <w:color w:val="FF0000"/>
              </w:rPr>
              <w:t>Уменьшение стоимости прочего имущества в концессии за счет амортизации</w:t>
            </w:r>
            <w:bookmarkEnd w:id="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bookmarkStart w:id="23" w:name="sub_111194"/>
            <w:r w:rsidRPr="001E415C">
              <w:rPr>
                <w:color w:val="FF0000"/>
              </w:rPr>
              <w:t>Амортизация прав пользования программным обеспечением и базами данных</w:t>
            </w:r>
            <w:bookmarkEnd w:id="2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d"/>
              <w:rPr>
                <w:color w:val="FF0000"/>
              </w:rPr>
            </w:pPr>
            <w:r w:rsidRPr="001E415C">
              <w:rPr>
                <w:color w:val="FF0000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1E415C" w:rsidRDefault="00AB0A8C">
            <w:pPr>
              <w:pStyle w:val="aa"/>
              <w:jc w:val="center"/>
              <w:rPr>
                <w:color w:val="FF0000"/>
              </w:rPr>
            </w:pPr>
            <w:r w:rsidRPr="001E415C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4" w:name="sub_111195"/>
            <w:r>
              <w:t>Материальные запасы</w:t>
            </w:r>
            <w:r>
              <w:rPr>
                <w:vertAlign w:val="superscript"/>
              </w:rPr>
              <w:t> </w:t>
            </w:r>
            <w:hyperlink w:anchor="sub_1111" w:history="1">
              <w:r w:rsidR="007F16A3">
                <w:rPr>
                  <w:rStyle w:val="a4"/>
                  <w:rFonts w:cs="Times New Roman CYR"/>
                  <w:vertAlign w:val="superscript"/>
                </w:rPr>
                <w:t>&lt;2&gt;</w:t>
              </w:r>
            </w:hyperlink>
            <w:bookmarkEnd w:id="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5" w:name="sub_111197"/>
            <w:r>
              <w:t>Лекарственные препараты и медицинские материалы - иное движимое имущество учреждения</w:t>
            </w:r>
            <w:bookmarkEnd w:id="2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6" w:name="sub_1531340"/>
            <w:r>
              <w:t>Увеличение стоимости лекарственных препаратов и медицинских материалов - иного движимого имущества учреждения</w:t>
            </w:r>
            <w:bookmarkEnd w:id="2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Продукты питания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стоимости продуктов питания - иного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Горюче-смазочные материалы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Мягкий инвентарь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7" w:name="sub_10536000"/>
            <w:r>
              <w:t>Прочие материальные запасы - иное движимое имущество учреждения</w:t>
            </w:r>
            <w:bookmarkEnd w:id="2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8" w:name="sub_1536340"/>
            <w:r>
              <w:t>Увеличение стоимости прочих материальных запасов - иного движимого имущества учреждения</w:t>
            </w:r>
            <w:bookmarkEnd w:id="2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Готовая продукция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Товары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9" w:name="sub_153834"/>
            <w:r>
              <w:t>Увеличение стоимости товаров - иного движимого имущества учреждения</w:t>
            </w:r>
            <w:bookmarkEnd w:id="2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0" w:name="sub_153844"/>
            <w:r>
              <w:t>Уменьшение стоимости товаров - иного движимого имущества учреждения</w:t>
            </w:r>
            <w:bookmarkEnd w:id="3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Наценка на товары - иное движимое имущество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нефинансовые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недвижимое имущество</w:t>
            </w:r>
            <w:r>
              <w:rPr>
                <w:vertAlign w:val="superscript"/>
              </w:rPr>
              <w:t> </w:t>
            </w:r>
            <w:hyperlink w:anchor="sub_1111" w:history="1">
              <w:r w:rsidR="007F16A3">
                <w:rPr>
                  <w:rStyle w:val="a4"/>
                  <w:rFonts w:cs="Times New Roman CYR"/>
                  <w:vertAlign w:val="superscript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основные средства - недвижимое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1" w:name="sub_161131"/>
            <w:r>
              <w:t>Увеличение вложений в основные средства - недвижимое имущество</w:t>
            </w:r>
            <w:bookmarkEnd w:id="3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2" w:name="sub_161141"/>
            <w:r>
              <w:t>Уменьшение вложений в основные средства - недвижимое имущество</w:t>
            </w:r>
            <w:bookmarkEnd w:id="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 xml:space="preserve">Вложения в непроизведенные активы - </w:t>
            </w:r>
            <w:r w:rsidRPr="007F16A3">
              <w:rPr>
                <w:color w:val="FF0000"/>
              </w:rPr>
              <w:lastRenderedPageBreak/>
              <w:t>недвижимое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Увеличение вложений в непроизведенные активы - недвижимое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3" w:name="sub_163"/>
            <w:r>
              <w:t>Вложения в иное движимое имущество</w:t>
            </w:r>
            <w:bookmarkEnd w:id="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основные средства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основные средства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основные средства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4" w:name="sub_110183"/>
            <w:r>
              <w:t>Вложения в научные исследования (научно-исследовательские разработки) - иное движимое имущество</w:t>
            </w:r>
            <w:bookmarkEnd w:id="3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Вложения в программные обеспечения и базы данных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 непроизведенные активы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материальные запасы - иное движимое имущество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35" w:name="sub_163434"/>
            <w:r>
              <w:t>Увеличение вложений в материальные запасы - иное движимое имущество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3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RPr="00BF6329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d"/>
            </w:pPr>
            <w:r w:rsidRPr="00BF6329">
              <w:t>Уменьшение вложений в материальные запасы - иное движимое имущество</w:t>
            </w:r>
            <w:hyperlink w:anchor="sub_1111" w:history="1">
              <w:r w:rsidRPr="00BF6329">
                <w:rPr>
                  <w:rStyle w:val="a4"/>
                  <w:rFonts w:cs="Times New Roman CYR"/>
                  <w:color w:val="auto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</w:pPr>
            <w:r w:rsidRPr="00BF6329"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 xml:space="preserve">Вложения в объекты </w:t>
            </w:r>
            <w:r w:rsidRPr="007F16A3">
              <w:rPr>
                <w:color w:val="FF0000"/>
              </w:rPr>
              <w:lastRenderedPageBreak/>
              <w:t>финансовой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Вложения в основные средства - объекты финансовой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36" w:name="sub_111170"/>
            <w:r w:rsidRPr="007F16A3">
              <w:rPr>
                <w:color w:val="FF0000"/>
              </w:rPr>
              <w:t>Уменьшение вложений в основные средства - объекты финансовой аренды</w:t>
            </w:r>
            <w:bookmarkEnd w:id="3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37" w:name="sub_111182"/>
            <w:r w:rsidRPr="007F16A3">
              <w:rPr>
                <w:color w:val="FF0000"/>
              </w:rPr>
              <w:t>Вложения в объекты государственной (муниципальной) казны</w:t>
            </w:r>
            <w:bookmarkEnd w:id="3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движимое имущество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 ценности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ценности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ценности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Вложения в</w:t>
            </w:r>
          </w:p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нематериальные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</w:t>
            </w:r>
          </w:p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непроизведенные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материальные запасы государственной (муниципальной) казны</w:t>
            </w:r>
            <w:r w:rsidRPr="007F16A3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7F16A3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материальные запасы государственной (муниципальной) казны</w:t>
            </w:r>
            <w:r w:rsidRPr="007F16A3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7F16A3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права пользования нематериальными активами</w:t>
            </w:r>
            <w:r>
              <w:rPr>
                <w:vertAlign w:val="superscript"/>
              </w:rPr>
              <w:t> </w:t>
            </w:r>
            <w:hyperlink w:anchor="sub_1111" w:history="1">
              <w:r w:rsidR="007F16A3">
                <w:rPr>
                  <w:rStyle w:val="a4"/>
                  <w:rFonts w:cs="Times New Roman CYR"/>
                  <w:vertAlign w:val="superscript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Вложение в права пользования опытно-конструкторскими и</w:t>
            </w:r>
          </w:p>
          <w:p w:rsidR="00AB0A8C" w:rsidRDefault="00AB0A8C">
            <w:pPr>
              <w:pStyle w:val="ad"/>
            </w:pPr>
            <w:r>
              <w:t>технологическими</w:t>
            </w:r>
          </w:p>
          <w:p w:rsidR="00AB0A8C" w:rsidRDefault="00AB0A8C">
            <w:pPr>
              <w:pStyle w:val="ad"/>
            </w:pPr>
            <w:r>
              <w:t>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права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вложений в права пользования иными объектами интеллектуальной </w:t>
            </w:r>
            <w:r>
              <w:lastRenderedPageBreak/>
              <w:t>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Вложения в имущество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38" w:name="sub_110175"/>
            <w:r w:rsidRPr="007F16A3">
              <w:rPr>
                <w:color w:val="FF0000"/>
              </w:rPr>
              <w:t>Вложения в недвижимое имущество концедента</w:t>
            </w:r>
            <w:bookmarkEnd w:id="3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недвижимое имущество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недвижимое имущество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39" w:name="sub_110176"/>
            <w:r w:rsidRPr="007F16A3">
              <w:rPr>
                <w:color w:val="FF0000"/>
              </w:rPr>
              <w:t>Вложения в движимое имущество концедента</w:t>
            </w:r>
            <w:bookmarkEnd w:id="3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движимое имущество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движимое имущество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Вложения в</w:t>
            </w:r>
          </w:p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нематериальные активы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нематериальные активы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нематериальные активы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0" w:name="sub_210002168"/>
            <w:r w:rsidRPr="007F16A3">
              <w:rPr>
                <w:color w:val="FF0000"/>
              </w:rPr>
              <w:t>Вложения в непроизведенные активы концедента</w:t>
            </w:r>
            <w:bookmarkEnd w:id="4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вложений в непроизведенные активы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вложений в непроизведенные активы концедента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Нефинансовые активы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Недвижимое имущество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Основные средства - недвижимое имущество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</w:t>
            </w:r>
            <w:r>
              <w:lastRenderedPageBreak/>
              <w:t>основных средств - недвижимого имущества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Иное движимое имущество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Основные средства - иное движимое имущество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Материальные запасы - иное движимое имущество учреждения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материальных запасов - иного движимого имущества учреждения в пути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материальных запасов - иного движимого имущества учреждения в пути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1" w:name="sub_11710"/>
            <w:r w:rsidRPr="007F16A3">
              <w:rPr>
                <w:color w:val="FF0000"/>
              </w:rPr>
              <w:t>Нефинансовые активы имущества казны</w:t>
            </w:r>
            <w:bookmarkEnd w:id="4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Нефинансовые активы, составляющие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Недвижимое имущество, составляющее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Движимое имущество, составляющее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движимого имущества,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 xml:space="preserve">Уменьшение стоимости </w:t>
            </w:r>
            <w:r w:rsidRPr="007F16A3">
              <w:rPr>
                <w:color w:val="FF0000"/>
              </w:rPr>
              <w:lastRenderedPageBreak/>
              <w:t>движимого имущества,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Ценности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ценностей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ценностей государственных фондов России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Нематериальные активы, составляющие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Непроизведенные активы, составляющие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2" w:name="sub_185533"/>
            <w:r w:rsidRPr="007F16A3">
              <w:rPr>
                <w:color w:val="FF0000"/>
              </w:rPr>
              <w:t>Увеличение стоимости непроизведенных активов, составляющих казну</w:t>
            </w:r>
            <w:bookmarkEnd w:id="4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3" w:name="sub_185543"/>
            <w:r w:rsidRPr="007F16A3">
              <w:rPr>
                <w:color w:val="FF0000"/>
              </w:rPr>
              <w:t>Уменьшение стоимости непроизведенных активов, составляющих казну</w:t>
            </w:r>
            <w:bookmarkEnd w:id="4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4" w:name="sub_10110"/>
            <w:r w:rsidRPr="007F16A3">
              <w:rPr>
                <w:color w:val="FF0000"/>
              </w:rPr>
              <w:t>Материальные запасы, составляющие казну</w:t>
            </w:r>
            <w:r w:rsidRPr="007F16A3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7F16A3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  <w:bookmarkEnd w:id="4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материальных запасов, составляющих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материальных запасов, составляющих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Прочие активы, составляющие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5" w:name="sub_111184"/>
            <w:r w:rsidRPr="007F16A3">
              <w:rPr>
                <w:color w:val="FF0000"/>
              </w:rPr>
              <w:t>Увеличение стоимости прочих активов, составляющих казну</w:t>
            </w:r>
            <w:bookmarkEnd w:id="4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прочих активов, составляющих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Нефинансовые активы, составляющие казну, в концессии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 xml:space="preserve">Недвижимое имущество </w:t>
            </w:r>
            <w:r w:rsidRPr="007F16A3">
              <w:rPr>
                <w:color w:val="FF0000"/>
              </w:rPr>
              <w:lastRenderedPageBreak/>
              <w:t>концедента, составляющее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lastRenderedPageBreak/>
              <w:t>Увеличение стоимости недвижимого имущества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недвижимого имущества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Движимое имущество концедента, составляющее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движимого имущества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6" w:name="sub_111192"/>
            <w:r w:rsidRPr="007F16A3">
              <w:rPr>
                <w:color w:val="FF0000"/>
              </w:rPr>
              <w:t>Уменьшение стоимости движимого имущества концедента, составляющего казну</w:t>
            </w:r>
            <w:bookmarkEnd w:id="4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bookmarkStart w:id="47" w:name="sub_111196"/>
            <w:r w:rsidRPr="007F16A3">
              <w:rPr>
                <w:color w:val="FF0000"/>
              </w:rPr>
              <w:t>Нематериальные активы концедента, составляющие казну</w:t>
            </w:r>
            <w:bookmarkEnd w:id="4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нематериальных активов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нематериальных активов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Непроизведенные активы (земля) концедента, составляющие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Увеличение стоимости непроизведенного актива (земли)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d"/>
              <w:rPr>
                <w:color w:val="FF0000"/>
              </w:rPr>
            </w:pPr>
            <w:r w:rsidRPr="007F16A3">
              <w:rPr>
                <w:color w:val="FF0000"/>
              </w:rPr>
              <w:t>Уменьшение стоимости непроизведенного актива (земли) концедента, составляющего казну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F16A3" w:rsidRDefault="00AB0A8C">
            <w:pPr>
              <w:pStyle w:val="aa"/>
              <w:jc w:val="center"/>
              <w:rPr>
                <w:color w:val="FF0000"/>
              </w:rPr>
            </w:pPr>
            <w:r w:rsidRPr="007F16A3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48" w:name="sub_111198"/>
            <w:r>
              <w:t>Затраты на изготовление готовой продукции, выполнение работ, услуг</w:t>
            </w:r>
            <w:r>
              <w:rPr>
                <w:vertAlign w:val="superscript"/>
              </w:rPr>
              <w:t> </w:t>
            </w:r>
            <w:hyperlink w:anchor="sub_1111" w:history="1">
              <w:r w:rsidR="007F16A3">
                <w:rPr>
                  <w:rStyle w:val="a4"/>
                  <w:rFonts w:cs="Times New Roman CYR"/>
                  <w:vertAlign w:val="superscript"/>
                </w:rPr>
                <w:t>&lt;2&gt;</w:t>
              </w:r>
            </w:hyperlink>
            <w:bookmarkEnd w:id="4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Себестоимость готовой продукции, работ,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49" w:name="sub_11700"/>
            <w:r>
              <w:t>Общехозяйственные расходы</w:t>
            </w:r>
            <w:bookmarkEnd w:id="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Общехозяйственные расходы на производство готовой продукции, работ,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активами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0" w:name="sub_1114"/>
            <w:r>
              <w:t>Права пользования нефинансовыми активами</w:t>
            </w:r>
            <w:bookmarkEnd w:id="5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1" w:name="sub_11750"/>
            <w:r>
              <w:t>Увеличение стоимости прав пользования жилыми помещениями</w:t>
            </w:r>
            <w:bookmarkEnd w:id="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нежилыми помещениями (зданиями и сооружениями)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2" w:name="sub_11780"/>
            <w:r>
              <w:t>Увеличение стоимости прав пользования нежилыми помещениями (зданиями и сооружениями)</w:t>
            </w:r>
            <w:bookmarkEnd w:id="5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машинами и оборудованием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3" w:name="sub_11810"/>
            <w:r>
              <w:t>Увеличение стоимости прав пользования машинами и оборудованием</w:t>
            </w:r>
            <w:bookmarkEnd w:id="5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</w:t>
            </w:r>
            <w:r>
              <w:lastRenderedPageBreak/>
              <w:t>прав пользования машинами и оборудованием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Права пользования транспортными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4" w:name="sub_11840"/>
            <w:r>
              <w:t>Увеличение стоимости прав пользования транспортными средствами</w:t>
            </w:r>
            <w:bookmarkEnd w:id="5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транспортными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инвентарем производственным и хозяйственным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5" w:name="sub_11870"/>
            <w:r>
              <w:t>Увеличение стоимости прав пользования инвентарем производственным и хозяйственным</w:t>
            </w:r>
            <w:bookmarkEnd w:id="5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биологическими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6" w:name="sub_11880"/>
            <w:r>
              <w:t>Увеличение стоимости прав пользования биологическими ресурсами</w:t>
            </w:r>
            <w:bookmarkEnd w:id="5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биологическими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прочими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7" w:name="sub_1203"/>
            <w:r>
              <w:t>Увеличение стоимости прав пользования прочими основными средствами</w:t>
            </w:r>
            <w:bookmarkEnd w:id="5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прочими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Права пользования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8" w:name="sub_1206"/>
            <w:r>
              <w:t>Увеличение стоимости права пользования непроизведенными активами</w:t>
            </w:r>
            <w:bookmarkEnd w:id="5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права пользования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59" w:name="sub_1207"/>
            <w:r>
              <w:t>Права пользования</w:t>
            </w:r>
            <w:bookmarkEnd w:id="59"/>
          </w:p>
          <w:p w:rsidR="00AB0A8C" w:rsidRDefault="00AB0A8C">
            <w:pPr>
              <w:pStyle w:val="ad"/>
            </w:pPr>
            <w:r>
              <w:t>нематериальными</w:t>
            </w:r>
          </w:p>
          <w:p w:rsidR="00AB0A8C" w:rsidRDefault="00AB0A8C">
            <w:pPr>
              <w:pStyle w:val="ad"/>
            </w:pPr>
            <w:r>
              <w:t>активами</w:t>
            </w:r>
            <w:r>
              <w:rPr>
                <w:vertAlign w:val="superscript"/>
              </w:rPr>
              <w:t> </w:t>
            </w:r>
            <w:hyperlink w:anchor="sub_1111" w:history="1">
              <w:r w:rsidR="006E647B">
                <w:rPr>
                  <w:rStyle w:val="a4"/>
                  <w:rFonts w:cs="Times New Roman CYR"/>
                  <w:vertAlign w:val="superscript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стоимости </w:t>
            </w:r>
            <w:r>
              <w:lastRenderedPageBreak/>
              <w:t>прав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Права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жилых помещений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RPr="006E647B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 xml:space="preserve">Обесценение инвестиционной </w:t>
            </w:r>
            <w:r w:rsidRPr="006E647B">
              <w:rPr>
                <w:color w:val="FF0000"/>
              </w:rPr>
              <w:lastRenderedPageBreak/>
              <w:t>недвижимости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RPr="006E647B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lastRenderedPageBreak/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d"/>
              <w:rPr>
                <w:color w:val="FF0000"/>
              </w:rPr>
            </w:pPr>
            <w:r w:rsidRPr="00BF6329">
              <w:rPr>
                <w:color w:val="FF0000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d"/>
              <w:rPr>
                <w:color w:val="FF0000"/>
              </w:rPr>
            </w:pPr>
            <w:r w:rsidRPr="00BF6329">
              <w:rPr>
                <w:color w:val="FF0000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F6329" w:rsidRDefault="00AB0A8C">
            <w:pPr>
              <w:pStyle w:val="aa"/>
              <w:jc w:val="center"/>
              <w:rPr>
                <w:color w:val="FF0000"/>
              </w:rPr>
            </w:pPr>
            <w:r w:rsidRPr="00BF6329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машин и оборудования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машин и оборудования - иного движимого </w:t>
            </w:r>
            <w:r>
              <w:lastRenderedPageBreak/>
              <w:t>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Обесценение транспортных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биологических ресурсов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прочих основных средств - иного движимого имущества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0" w:name="sub_12320"/>
            <w:r>
              <w:t>Обесценение научных исследований (научно-исследовательских разработок) - иного движимого имущества</w:t>
            </w:r>
            <w:bookmarkEnd w:id="6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научных исследований (научно-исследовательских </w:t>
            </w:r>
            <w:r>
              <w:lastRenderedPageBreak/>
              <w:t>разработок) - иного движимого имущества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Обесценение опытно-конструкторских и технологических разработок - иного движимого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опытно-конструкторских и технологических разработок - иного движимого имущества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</w:t>
            </w:r>
          </w:p>
          <w:p w:rsidR="00AB0A8C" w:rsidRDefault="00AB0A8C">
            <w:pPr>
              <w:pStyle w:val="ad"/>
            </w:pPr>
            <w:r>
              <w:t>программного обеспечения и баз данных- иного движимого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программного обеспечения и баз данных - иного движимого имущества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иных объектов</w:t>
            </w:r>
          </w:p>
          <w:p w:rsidR="00AB0A8C" w:rsidRDefault="00AB0A8C">
            <w:pPr>
              <w:pStyle w:val="ad"/>
            </w:pPr>
            <w:r>
              <w:t>интеллектуальной собственности - иного движимого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1" w:name="sub_12390"/>
            <w:r>
              <w:t>Уменьшение стоимости иных объектов интеллектуальной собственности - иного движимого имущества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6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2" w:name="sub_12400"/>
            <w:r>
              <w:t>Обесценение прав пользования активами</w:t>
            </w:r>
            <w:bookmarkEnd w:id="6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стоимости </w:t>
            </w:r>
            <w:r>
              <w:lastRenderedPageBreak/>
              <w:t>прав пользования нежилыми помещениями (зданиями и сооружениями)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Обесценение прав пользования машинами и оборудованием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</w:t>
            </w:r>
          </w:p>
          <w:p w:rsidR="00AB0A8C" w:rsidRDefault="00AB0A8C">
            <w:pPr>
              <w:pStyle w:val="ad"/>
            </w:pPr>
            <w:r>
              <w:t>транспортными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инвентарем производственным и хозяйственным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</w:t>
            </w:r>
          </w:p>
          <w:p w:rsidR="00AB0A8C" w:rsidRDefault="00AB0A8C">
            <w:pPr>
              <w:pStyle w:val="ad"/>
            </w:pPr>
            <w:r>
              <w:t>биологическими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прочими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3" w:name="sub_12550"/>
            <w:r>
              <w:t xml:space="preserve">Обесценение прав </w:t>
            </w:r>
            <w:r>
              <w:lastRenderedPageBreak/>
              <w:t>пользования нематериальными активами</w:t>
            </w:r>
            <w:bookmarkEnd w:id="6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научными исследованиями (научно-исследовательскими разработками)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опытно-конструкторскими и технологическими разработками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программным обеспечением и базами данных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программным обеспечением и базами данных за счет обесценения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стоимости прав пользования иными объектами интеллектуальной собственности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4" w:name="sub_12330"/>
            <w:r>
              <w:t>Обесценение</w:t>
            </w:r>
            <w:bookmarkEnd w:id="64"/>
          </w:p>
          <w:p w:rsidR="00AB0A8C" w:rsidRDefault="00AB0A8C">
            <w:pPr>
              <w:pStyle w:val="ad"/>
            </w:pPr>
            <w:r>
              <w:t>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Обесценение земли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стоимости земли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Обесценение ресурсов недр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ресурсов недр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Обесценение прочих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5" w:name="sub_12420"/>
            <w:r>
              <w:t>Резерв под снижение стоимости материальных запасов</w:t>
            </w:r>
            <w:bookmarkEnd w:id="6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6" w:name="sub_1148744"/>
            <w:r>
              <w:t>Резерв под снижение стоимости готовой продукции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6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7" w:name="sub_1148844"/>
            <w:r>
              <w:t>Резерв под снижение стоимости товаров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6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68" w:name="sub_1200"/>
            <w:r>
              <w:rPr>
                <w:rStyle w:val="a3"/>
                <w:bCs/>
              </w:rPr>
              <w:t>РАЗДЕЛ 2. ФИНАНСОВЫЕ АКТИВЫ</w:t>
            </w:r>
            <w:bookmarkEnd w:id="6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средства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Денежные средства учреждения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 xml:space="preserve">Поступления денежных </w:t>
            </w:r>
            <w:r w:rsidRPr="006E647B">
              <w:rPr>
                <w:color w:val="FF0000"/>
              </w:rPr>
              <w:lastRenderedPageBreak/>
              <w:t>средств учреждения на счета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lastRenderedPageBreak/>
              <w:t>Выбытия денежных средств учреждения со счетов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средства учреждения в кредитной организации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Поступление денежных средств учреждения в кредитной организации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Выбытия денежных средств учреждения в кредитной организации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 xml:space="preserve">Поступления денежных </w:t>
            </w:r>
            <w:r w:rsidRPr="006E647B">
              <w:rPr>
                <w:color w:val="FF0000"/>
              </w:rPr>
              <w:lastRenderedPageBreak/>
              <w:t>средств учреждения в иностранной валюте на счет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RPr="006E647B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lastRenderedPageBreak/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средства в кассе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Касса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Поступления средств в кассу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Выбытия средств из кассы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Денежные документы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Поступления денежных документов в кассу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Выбытия денежных документов из кассы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Финансовые вложения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Облигации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стоимости облигаций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облигаций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Векселя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стоимости векселей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векселей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Иные 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стоимости иных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иных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Акции и 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Акции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стоимости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lastRenderedPageBreak/>
              <w:t>Уменьшение стоимости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Участие в государственных (муниципальных) предприятиях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bookmarkStart w:id="69" w:name="sub_243263"/>
            <w:r w:rsidRPr="006E647B">
              <w:rPr>
                <w:color w:val="FF0000"/>
              </w:rPr>
              <w:t>Уменьшение участия в государственных (муниципальных) предприятиях</w:t>
            </w:r>
            <w:bookmarkEnd w:id="6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Участие в государственных (муниципальных)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стоимости участия в государственных (муниципальных)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70" w:name="sub_243363"/>
            <w:r>
              <w:t>Уменьшение стоимости участия в государственных (муниципальных) учреждениях</w:t>
            </w:r>
            <w:bookmarkEnd w:id="7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стоимости иных форм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иных форм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Иные 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Доли в международных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bookmarkStart w:id="71" w:name="sub_11790"/>
            <w:r w:rsidRPr="006E647B">
              <w:rPr>
                <w:color w:val="FF0000"/>
              </w:rPr>
              <w:t>Увеличение стоимости долей в международных организациях</w:t>
            </w:r>
            <w:r w:rsidRPr="006E647B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6E647B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  <w:bookmarkEnd w:id="7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стоимости долей в международных организациях</w:t>
            </w:r>
            <w:r w:rsidRPr="006E647B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6E647B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Прочие 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bookmarkStart w:id="72" w:name="sub_11820"/>
            <w:r w:rsidRPr="006E647B">
              <w:rPr>
                <w:color w:val="FF0000"/>
              </w:rPr>
              <w:t xml:space="preserve">Увеличение стоимости иных финансовых </w:t>
            </w:r>
            <w:r w:rsidRPr="006E647B">
              <w:rPr>
                <w:color w:val="FF0000"/>
              </w:rPr>
              <w:lastRenderedPageBreak/>
              <w:t>активов</w:t>
            </w:r>
            <w:r w:rsidRPr="006E647B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6E647B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  <w:bookmarkEnd w:id="7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lastRenderedPageBreak/>
              <w:t>Уменьшение стоимости иных финансовых активов</w:t>
            </w:r>
            <w:r w:rsidRPr="006E647B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6E647B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73" w:name="sub_205"/>
            <w:r>
              <w:t>Расчеты по доходам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7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Расчеты с плательщиками налогов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дебиторской задолженности по налогам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дебиторской задолженности по налогам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плательщиками государственных пошлин, сборов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государственным пошлинам, сборам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государственным пошлинам, сборам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Расчеты с плательщиками таможенных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дебиторской задолженности по таможенным пошлинам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дебиторской задолженности по таможенным пошлинам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bookmarkStart w:id="74" w:name="sub_10010"/>
            <w:r w:rsidRPr="006E647B">
              <w:rPr>
                <w:color w:val="FF0000"/>
              </w:rPr>
              <w:t>Расчеты с плательщиками по обязательным страховым взносам</w:t>
            </w:r>
            <w:bookmarkEnd w:id="7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d"/>
              <w:rPr>
                <w:color w:val="FF0000"/>
              </w:rPr>
            </w:pPr>
            <w:r w:rsidRPr="006E647B">
              <w:rPr>
                <w:color w:val="FF0000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6E647B" w:rsidRDefault="00AB0A8C">
            <w:pPr>
              <w:pStyle w:val="aa"/>
              <w:jc w:val="center"/>
              <w:rPr>
                <w:color w:val="FF0000"/>
              </w:rPr>
            </w:pPr>
            <w:r w:rsidRPr="006E647B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доходам от </w:t>
            </w:r>
            <w:r>
              <w:lastRenderedPageBreak/>
              <w:t>операционной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75" w:name="sub_252156"/>
            <w:r>
              <w:lastRenderedPageBreak/>
              <w:t>Увеличение дебиторской задолженности по доходам от операционной аренды</w:t>
            </w:r>
            <w:bookmarkEnd w:id="7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финансовой аренды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76" w:name="sub_252256"/>
            <w:r w:rsidRPr="009D3127">
              <w:rPr>
                <w:color w:val="FF0000"/>
              </w:rPr>
              <w:t>Увеличение дебиторской задолженности по доходам от финансовой аренды</w:t>
            </w:r>
            <w:bookmarkEnd w:id="7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77" w:name="sub_252266"/>
            <w:r w:rsidRPr="009D3127">
              <w:rPr>
                <w:color w:val="FF0000"/>
              </w:rPr>
              <w:t>Уменьшение дебиторской задолженности по доходам от финансовой аренды</w:t>
            </w:r>
            <w:bookmarkEnd w:id="7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78" w:name="sub_252356"/>
            <w:r w:rsidRPr="009D3127">
              <w:rPr>
                <w:color w:val="FF0000"/>
              </w:rPr>
              <w:t>Увеличение дебиторской задолженности по доходам от платежей при пользовании природными ресурсами</w:t>
            </w:r>
            <w:bookmarkEnd w:id="7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79" w:name="sub_252366"/>
            <w:r w:rsidRPr="009D3127">
              <w:rPr>
                <w:color w:val="FF0000"/>
              </w:rPr>
              <w:t>Уменьшение дебиторской задолженности по доходам от платежей при пользовании природными ресурсами</w:t>
            </w:r>
            <w:bookmarkEnd w:id="7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 xml:space="preserve">Расчеты по доходам от процентов по иным финансовым </w:t>
            </w:r>
            <w:r w:rsidRPr="009D3127">
              <w:rPr>
                <w:color w:val="FF0000"/>
              </w:rPr>
              <w:lastRenderedPageBreak/>
              <w:t>инструментам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дивидендов от объектов инвестирования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доходам от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</w:t>
            </w:r>
            <w:r>
              <w:lastRenderedPageBreak/>
              <w:t>задолженности по иным доходам от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иным доходам от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концессионной платы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оказания платных услуг(работ)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80" w:name="sub_253156"/>
            <w:r>
              <w:t>Увеличение дебиторской задолженности по доходам от оказания платных услуг (работ)</w:t>
            </w:r>
            <w:bookmarkEnd w:id="8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 xml:space="preserve">Расчеты по доходам от </w:t>
            </w:r>
            <w:r w:rsidRPr="009D3127">
              <w:rPr>
                <w:color w:val="FF0000"/>
              </w:rPr>
              <w:lastRenderedPageBreak/>
              <w:t>платы за предоставление информации из государственных источников (реестров)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условным арендным платежам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условным арендным платежам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условным арендным платежам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000000" w:themeColor="text1"/>
              </w:rPr>
            </w:pPr>
            <w:bookmarkStart w:id="81" w:name="sub_2536562"/>
            <w:r w:rsidRPr="009D3127">
              <w:rPr>
                <w:color w:val="000000" w:themeColor="text1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  <w:bookmarkEnd w:id="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000000" w:themeColor="text1"/>
              </w:rPr>
            </w:pPr>
            <w:bookmarkStart w:id="82" w:name="sub_111186"/>
            <w:r w:rsidRPr="009D3127">
              <w:rPr>
                <w:color w:val="000000" w:themeColor="text1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  <w:bookmarkEnd w:id="8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000000" w:themeColor="text1"/>
              </w:rPr>
            </w:pPr>
            <w:r w:rsidRPr="009D3127">
              <w:rPr>
                <w:color w:val="000000" w:themeColor="text1"/>
              </w:rP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83" w:name="sub_111187"/>
            <w:r w:rsidRPr="009D3127">
              <w:rPr>
                <w:color w:val="FF0000"/>
              </w:rPr>
              <w:t xml:space="preserve">Расчеты по доходам по выполненным этапам работ по договору </w:t>
            </w:r>
            <w:r w:rsidRPr="009D3127">
              <w:rPr>
                <w:color w:val="FF0000"/>
              </w:rPr>
              <w:lastRenderedPageBreak/>
              <w:t>строительного подряда</w:t>
            </w:r>
            <w:bookmarkEnd w:id="8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84" w:name="sub_253856"/>
            <w:r w:rsidRPr="009D3127">
              <w:rPr>
                <w:color w:val="FF0000"/>
              </w:rPr>
              <w:lastRenderedPageBreak/>
              <w:t>Увеличение дебиторской задолженности по доходам по выполненным этапам работ по договору строительного подряда</w:t>
            </w:r>
            <w:bookmarkEnd w:id="8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85" w:name="sub_253866"/>
            <w:r w:rsidRPr="009D3127">
              <w:rPr>
                <w:color w:val="FF0000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  <w:bookmarkEnd w:id="8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суммам штрафов, пеней, неустоек, возмещений ущерба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86" w:name="sub_111188"/>
            <w:r>
              <w:t xml:space="preserve">Расчеты по прочим доходам от сумм </w:t>
            </w:r>
            <w:r>
              <w:lastRenderedPageBreak/>
              <w:t>принудительного изъятия</w:t>
            </w:r>
            <w:bookmarkEnd w:id="8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87" w:name="sub_294556"/>
            <w:r>
              <w:lastRenderedPageBreak/>
              <w:t>Увеличение дебиторской задолженности по прочим доходам от сумм принудительного изъятия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8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прочим доходам от сумм принудительного изъятия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88" w:name="sub_11225"/>
            <w:r>
              <w:t>Расчеты по поступлениям текущего характера от других бюджетов бюджетной системы Российской Федерации</w:t>
            </w:r>
            <w:bookmarkEnd w:id="8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89" w:name="sub_11230"/>
            <w: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  <w:bookmarkEnd w:id="8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0" w:name="sub_255366"/>
            <w:r>
              <w:t xml:space="preserve">Уменьшение дебиторской задолженности по </w:t>
            </w:r>
            <w:r>
              <w:lastRenderedPageBreak/>
              <w:t>поступлениям текущего характера в бюджеты бюджетной системы Российской Федерации от бюджетных и автономных учреждений</w:t>
            </w:r>
            <w:bookmarkEnd w:id="9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1" w:name="sub_11233"/>
            <w:r>
              <w:t>Увеличение дебиторской задолженности по поступлениям текущего характера от организаций государственного сектора</w:t>
            </w:r>
            <w:bookmarkEnd w:id="9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поступлениям текущего характера от наднациональных организаций и правительств </w:t>
            </w:r>
            <w:r>
              <w:lastRenderedPageBreak/>
              <w:t>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2" w:name="sub_11239"/>
            <w:r>
              <w:lastRenderedPageBreak/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  <w:bookmarkEnd w:id="9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текущего характера от международных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3" w:name="sub_11242"/>
            <w:r>
              <w:t>Увеличение дебиторской задолженности по поступлениям текущего характера от международных организаций</w:t>
            </w:r>
            <w:bookmarkEnd w:id="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4" w:name="sub_11245"/>
            <w:r>
              <w:t xml:space="preserve">Увеличение дебиторской задолженности по поступлениям текущего характера от нерезидентов (за исключением наднациональных организаций и </w:t>
            </w:r>
            <w:r>
              <w:lastRenderedPageBreak/>
              <w:t>правительств иностранных государств, международных финансовых организаций)</w:t>
            </w:r>
            <w:bookmarkEnd w:id="9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5" w:name="sub_256"/>
            <w:r>
              <w:t>Расчеты по безвозмездным денежным поступлениям капитального характера</w:t>
            </w:r>
            <w:bookmarkEnd w:id="9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6" w:name="sub_25610"/>
            <w:r>
              <w:t>Расчеты по поступлениям капитального характера от других бюджетов бюджетной системы Российской Федерации</w:t>
            </w:r>
            <w:bookmarkEnd w:id="9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7" w:name="sub_11249"/>
            <w: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  <w:bookmarkEnd w:id="9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8" w:name="sub_11252"/>
            <w:r>
              <w:t xml:space="preserve">Увеличение дебиторской задолженности по поступлениям капитального характера в бюджеты бюджетной системы Российской </w:t>
            </w:r>
            <w:r>
              <w:lastRenderedPageBreak/>
              <w:t>Федерации от бюджетных и автономных учреждений</w:t>
            </w:r>
            <w:bookmarkEnd w:id="9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99" w:name="sub_11255"/>
            <w:r>
              <w:t>Увеличение дебиторской задолженности по поступлениям капитального характера от организаций государственного сектора</w:t>
            </w:r>
            <w:bookmarkEnd w:id="9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</w:t>
            </w:r>
            <w:r>
              <w:lastRenderedPageBreak/>
              <w:t>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0" w:name="sub_11262"/>
            <w: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  <w:bookmarkEnd w:id="10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1" w:name="sub_11265"/>
            <w:r>
              <w:t>Увеличение дебиторской задолженности по поступлениям капитального характера от международных организаций</w:t>
            </w:r>
            <w:bookmarkEnd w:id="10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2" w:name="sub_11268"/>
            <w:r>
              <w:t xml:space="preserve">Увеличение дебиторской </w:t>
            </w:r>
            <w:r>
              <w:lastRenderedPageBreak/>
              <w:t>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  <w:bookmarkEnd w:id="10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операций с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операций с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3" w:name="sub_2571560"/>
            <w:r>
              <w:t>Увеличение дебиторской задолженности по доходам от операций с основными средствами</w:t>
            </w:r>
            <w:bookmarkEnd w:id="1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операций с нематериальными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доходам от операций с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операций с материальными запасами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операций с финансовыми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прочим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невыясненным поступлениям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4" w:name="sub_11226"/>
            <w:r>
              <w:t>Увеличение дебиторской задолженности по невыясненным поступлениям</w:t>
            </w:r>
            <w:bookmarkEnd w:id="1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5" w:name="sub_210002171"/>
            <w:r>
              <w:t>Уменьшение дебиторской задолженности по</w:t>
            </w:r>
            <w:bookmarkEnd w:id="105"/>
          </w:p>
          <w:p w:rsidR="00AB0A8C" w:rsidRDefault="00AB0A8C">
            <w:pPr>
              <w:pStyle w:val="ad"/>
            </w:pPr>
            <w:r>
              <w:t>невыясненным</w:t>
            </w:r>
          </w:p>
          <w:p w:rsidR="00AB0A8C" w:rsidRDefault="00AB0A8C">
            <w:pPr>
              <w:pStyle w:val="ad"/>
            </w:pPr>
            <w:r>
              <w:t>поступлениям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дебиторской задолженности по иным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иным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6" w:name="sub_11730"/>
            <w:r>
              <w:t>Расчеты по выданным авансам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10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оплате труда,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7" w:name="sub_11800"/>
            <w:r>
              <w:t>Увеличение дебиторской задолженности по авансам по начислениям на выплаты по оплате труда</w:t>
            </w:r>
            <w:bookmarkEnd w:id="1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8" w:name="sub_11830"/>
            <w:r>
              <w:lastRenderedPageBreak/>
              <w:t>Увеличение дебиторской задолженности по авансам по прочим несоциальным выплатам персоналу в натуральной форме</w:t>
            </w:r>
            <w:bookmarkEnd w:id="10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услугам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услугам связи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услугам связи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транспортным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транспортным услугам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авансам по транспортным услугам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коммунальным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задолженности по авансам по коммунальным услугам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авансам по коммунальным услугам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09" w:name="sub_11980"/>
            <w:r>
              <w:t>Расчеты по авансам по арендной плате за пользование имуществом</w:t>
            </w:r>
            <w:bookmarkEnd w:id="10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авансам </w:t>
            </w:r>
            <w:r>
              <w:lastRenderedPageBreak/>
              <w:t>по арендной плате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работам, услугам по содержанию имущества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работам, услугам по содержанию имущества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прочим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прочим работам, услугам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прочим работам, услугам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страхованию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0" w:name="sub_111189"/>
            <w:r>
              <w:t>Увеличение дебиторской задолженности по авансам по страхованию</w:t>
            </w:r>
            <w:bookmarkEnd w:id="11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страхованию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услугам, работам для целей капитальных вложений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услугам, работам для целей капитальных вложений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авансам по арендной плате за пользование земельными </w:t>
            </w:r>
            <w:r>
              <w:lastRenderedPageBreak/>
              <w:t>участками и другими обособленными 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приобретению основных средств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приобретению основных средств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приобретению нематериальных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приобретению нематериальных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приобретению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</w:t>
            </w:r>
            <w:r>
              <w:lastRenderedPageBreak/>
              <w:t>задолженности по авансам по приобретению непроизведенных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авансам по приобретению непроизведенных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приобретению материальных запасов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приобретению материальных запасов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1" w:name="sub_11228"/>
            <w:r>
              <w:t>Расчеты по авансовым</w:t>
            </w:r>
            <w:bookmarkEnd w:id="111"/>
          </w:p>
          <w:p w:rsidR="00AB0A8C" w:rsidRDefault="00AB0A8C">
            <w:pPr>
              <w:pStyle w:val="ad"/>
            </w:pPr>
            <w:r>
              <w:t>безвозмездным</w:t>
            </w:r>
          </w:p>
          <w:p w:rsidR="00AB0A8C" w:rsidRDefault="00AB0A8C">
            <w:pPr>
              <w:pStyle w:val="ad"/>
            </w:pPr>
            <w:r>
              <w:t>перечислениям текущего</w:t>
            </w:r>
          </w:p>
          <w:p w:rsidR="00AB0A8C" w:rsidRDefault="00AB0A8C">
            <w:pPr>
              <w:pStyle w:val="ad"/>
            </w:pPr>
            <w:r>
              <w:t>характера</w:t>
            </w:r>
          </w:p>
          <w:p w:rsidR="00AB0A8C" w:rsidRDefault="00AB0A8C">
            <w:pPr>
              <w:pStyle w:val="ad"/>
            </w:pPr>
            <w:r>
              <w:t>государственным</w:t>
            </w:r>
          </w:p>
          <w:p w:rsidR="00AB0A8C" w:rsidRDefault="00AB0A8C">
            <w:pPr>
              <w:pStyle w:val="ad"/>
            </w:pPr>
            <w:r>
              <w:t>(муниципальным)</w:t>
            </w:r>
          </w:p>
          <w:p w:rsidR="00AB0A8C" w:rsidRDefault="00AB0A8C">
            <w:pPr>
              <w:pStyle w:val="ad"/>
            </w:pPr>
            <w:r>
              <w:t>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2" w:name="sub_2641562"/>
            <w: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  <w:bookmarkEnd w:id="1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3" w:name="sub_2641662"/>
            <w: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  <w:bookmarkEnd w:id="11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авансовым безвозмездным перечислениям текущего </w:t>
            </w:r>
            <w:r>
              <w:lastRenderedPageBreak/>
              <w:t>характера 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4" w:name="sub_11232"/>
            <w:r>
              <w:lastRenderedPageBreak/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  <w:bookmarkEnd w:id="11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5" w:name="sub_11235"/>
            <w: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  <w:bookmarkEnd w:id="11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</w:t>
            </w:r>
            <w:r>
              <w:lastRenderedPageBreak/>
              <w:t>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6" w:name="sub_11238"/>
            <w: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  <w:bookmarkEnd w:id="11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7" w:name="sub_11241"/>
            <w: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</w:t>
            </w:r>
            <w:bookmarkEnd w:id="117"/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</w:t>
            </w:r>
            <w:r>
              <w:lastRenderedPageBreak/>
              <w:t>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8" w:name="sub_11244"/>
            <w: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  <w:bookmarkEnd w:id="11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19" w:name="sub_11247"/>
            <w:r>
              <w:t xml:space="preserve">Увеличение дебиторской </w:t>
            </w:r>
            <w:r>
              <w:lastRenderedPageBreak/>
              <w:t>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  <w:bookmarkEnd w:id="11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0" w:name="sub_11250"/>
            <w: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  <w:bookmarkEnd w:id="1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авансовым безвозмездным перечислениям текущего </w:t>
            </w:r>
            <w:r>
              <w:lastRenderedPageBreak/>
              <w:t>характера нефинансовым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1" w:name="sub_11253"/>
            <w:r>
              <w:lastRenderedPageBreak/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  <w:bookmarkEnd w:id="12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2" w:name="sub_11256"/>
            <w: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</w:t>
            </w:r>
            <w:bookmarkEnd w:id="122"/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</w:t>
            </w:r>
            <w:r>
              <w:lastRenderedPageBreak/>
              <w:t>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3" w:name="sub_11259"/>
            <w: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  <w:bookmarkEnd w:id="12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бюджетам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4" w:name="sub_2651"/>
            <w:r>
              <w:t>Расчеты по перечислениям другим бюджетам бюджетной системы Российской Федерации</w:t>
            </w:r>
            <w:bookmarkEnd w:id="1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5" w:name="sub_11263"/>
            <w:r>
              <w:t xml:space="preserve">Увеличение дебиторской задолженности по перечислениям другим бюджетам бюджетной системы Российской </w:t>
            </w:r>
            <w:r>
              <w:lastRenderedPageBreak/>
              <w:t>Федерации</w:t>
            </w:r>
            <w:bookmarkEnd w:id="12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6" w:name="sub_11266"/>
            <w: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12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социальному обеспечению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7" w:name="sub_12120"/>
            <w:r>
              <w:t>Увеличение дебиторской задолженности по авансовым платежам (перечислениям) по обязательным видам страхования</w:t>
            </w:r>
            <w:bookmarkEnd w:id="12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8" w:name="sub_12150"/>
            <w:r>
              <w:lastRenderedPageBreak/>
              <w:t>Увеличение дебиторской задолженности по авансам по пособиям по социальной помощи населению в денежной форме</w:t>
            </w:r>
            <w:bookmarkEnd w:id="12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29" w:name="sub_12112"/>
            <w:r>
              <w:t>Увеличение дебиторской задолженности по авансам по пособиям по социальной помощи населению в натуральной форме</w:t>
            </w:r>
            <w:bookmarkEnd w:id="12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авансам по пенсиям, пособиям, выплачиваемым работодателями, нанимателями бывшим работникам в денежной </w:t>
            </w:r>
            <w:r>
              <w:lastRenderedPageBreak/>
              <w:t>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0" w:name="sub_10120"/>
            <w: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  <w:bookmarkEnd w:id="13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1" w:name="sub_10150"/>
            <w:r>
              <w:t>Увеличение дебиторской задолженности по авансам по социальным пособиям и компенсации персоналу в денежной форме</w:t>
            </w:r>
            <w:bookmarkEnd w:id="13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2" w:name="sub_10180"/>
            <w:r>
              <w:t>Увеличение дебиторской задолженности по авансам по социальным компенсациям персоналу в натуральной форме</w:t>
            </w:r>
            <w:bookmarkEnd w:id="1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</w:t>
            </w:r>
            <w:r>
              <w:lastRenderedPageBreak/>
              <w:t>задолженности по авансам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Расчеты по авансам на приобретение ценных бумаг и иных финансовых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авансам на приобретение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дебиторской задолженности по авансам на приобретение ценных бумаг, кроме акций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дебиторской задолженности по авансам на приобретение ценных бумаг, кроме акций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на приобретение акций и по иным формам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3" w:name="sub_267356"/>
            <w:r>
              <w:t>Увеличение дебиторской задолженности по авансам на приобретение акций и по иным формам участия в капитале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4" w:name="sub_267366"/>
            <w:r>
              <w:t>Уменьшение дебиторской задолженности по авансам на приобретение акций и по иным формам участия в капитале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3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на приобретение иных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на приобретение иных финансовых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на приобретение иных финансовых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5" w:name="sub_10071"/>
            <w:r>
              <w:t>Расчеты по авансовым</w:t>
            </w:r>
            <w:bookmarkEnd w:id="135"/>
          </w:p>
          <w:p w:rsidR="00AB0A8C" w:rsidRDefault="00AB0A8C">
            <w:pPr>
              <w:pStyle w:val="ad"/>
            </w:pPr>
            <w:r>
              <w:lastRenderedPageBreak/>
              <w:t>безвозмездным</w:t>
            </w:r>
          </w:p>
          <w:p w:rsidR="00AB0A8C" w:rsidRDefault="00AB0A8C">
            <w:pPr>
              <w:pStyle w:val="ad"/>
            </w:pPr>
            <w:r>
              <w:t>перечислениям</w:t>
            </w:r>
          </w:p>
          <w:p w:rsidR="00AB0A8C" w:rsidRDefault="00AB0A8C">
            <w:pPr>
              <w:pStyle w:val="ad"/>
            </w:pPr>
            <w:r>
              <w:t>капитального характера</w:t>
            </w:r>
          </w:p>
          <w:p w:rsidR="00AB0A8C" w:rsidRDefault="00AB0A8C">
            <w:pPr>
              <w:pStyle w:val="ad"/>
            </w:pPr>
            <w:r>
              <w:t>государственным</w:t>
            </w:r>
          </w:p>
          <w:p w:rsidR="00AB0A8C" w:rsidRDefault="00AB0A8C">
            <w:pPr>
              <w:pStyle w:val="ad"/>
            </w:pPr>
            <w:r>
              <w:t>(муниципальным) 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6" w:name="sub_2681562"/>
            <w:r>
              <w:lastRenderedPageBreak/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  <w:bookmarkEnd w:id="13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7" w:name="sub_2681662"/>
            <w: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  <w:bookmarkEnd w:id="13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8" w:name="sub_10075"/>
            <w: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  <w:bookmarkEnd w:id="13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авансовым безвозмездным перечислениям капитального характера иным финансовым </w:t>
            </w:r>
            <w:r>
              <w:lastRenderedPageBreak/>
              <w:t>организациям (за исключением 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39" w:name="sub_10076"/>
            <w:r>
              <w:lastRenderedPageBreak/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</w:t>
            </w:r>
            <w:bookmarkEnd w:id="139"/>
          </w:p>
          <w:p w:rsidR="00AB0A8C" w:rsidRDefault="00AB0A8C">
            <w:pPr>
              <w:pStyle w:val="ad"/>
            </w:pPr>
            <w:r>
              <w:t>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40" w:name="sub_10079"/>
            <w: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  <w:bookmarkEnd w:id="14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авансовым безвозмездным перечислениям </w:t>
            </w:r>
            <w:r>
              <w:lastRenderedPageBreak/>
              <w:t>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41" w:name="sub_10082"/>
            <w:r>
              <w:lastRenderedPageBreak/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</w:t>
            </w:r>
            <w:bookmarkEnd w:id="141"/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42" w:name="sub_10085"/>
            <w: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  <w:bookmarkEnd w:id="14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</w:t>
            </w:r>
            <w:r>
              <w:lastRenderedPageBreak/>
              <w:t>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авансам по прочим расходам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иным выплатам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43" w:name="sub_11234"/>
            <w:r>
              <w:t>Увеличение дебиторской задолженности по авансам по иным выплатам текущего характера физическим лицам</w:t>
            </w:r>
            <w:bookmarkEnd w:id="14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44" w:name="sub_11223"/>
            <w:r>
              <w:t>Уменьшение дебиторской задолженности по авансам по иным выплатам текущего характера физическим лицам</w:t>
            </w:r>
            <w:bookmarkEnd w:id="14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авансам по оплате иных выплат </w:t>
            </w:r>
            <w:r>
              <w:lastRenderedPageBreak/>
              <w:t>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45" w:name="sub_11236"/>
            <w:r w:rsidRPr="009D3127">
              <w:rPr>
                <w:color w:val="FF0000"/>
              </w:rPr>
              <w:t>Расчеты по кредитам, займам (ссудам)</w:t>
            </w:r>
            <w:r w:rsidRPr="009D3127">
              <w:rPr>
                <w:color w:val="FF0000"/>
                <w:vertAlign w:val="superscript"/>
              </w:rPr>
              <w:t> 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  <w:vertAlign w:val="superscript"/>
                </w:rPr>
                <w:t>2</w:t>
              </w:r>
            </w:hyperlink>
            <w:bookmarkEnd w:id="14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предоставленным кредитам, займам (ссудам)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46" w:name="sub_210002178"/>
            <w:r w:rsidRPr="009D3127">
              <w:rPr>
                <w:color w:val="FF0000"/>
              </w:rPr>
              <w:t>Уменьшение</w:t>
            </w:r>
            <w:bookmarkEnd w:id="146"/>
          </w:p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с иными дебиторами по бюджетным кредитам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Увеличение задолженности иных дебиторов по бюджетным кредитам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задолженности иных дебиторов по бюджетным кредитам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 xml:space="preserve">Расчеты по </w:t>
            </w:r>
            <w:r w:rsidRPr="009D3127">
              <w:rPr>
                <w:color w:val="FF0000"/>
              </w:rPr>
              <w:lastRenderedPageBreak/>
              <w:t>предоставленным займам, ссудам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Увеличение задолженности дебиторов по займам, ссудам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задолженности дебиторов по займам, ссудам</w:t>
            </w:r>
            <w:hyperlink w:anchor="sub_1111" w:history="1">
              <w:r w:rsidRPr="009D3127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47" w:name="sub_12721540"/>
            <w:r w:rsidRPr="009D3127">
              <w:rPr>
                <w:color w:val="FF0000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  <w:bookmarkEnd w:id="14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</w:t>
            </w:r>
          </w:p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48" w:name="sub_12723540"/>
            <w:r w:rsidRPr="009D3127">
              <w:rPr>
                <w:color w:val="FF0000"/>
              </w:rPr>
              <w:t>Увеличение задолженности иных дебиторов по бюджетным кредитам в рамках целевых иностранных кредитов (заимствований)</w:t>
            </w:r>
            <w:bookmarkEnd w:id="14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 xml:space="preserve">Расчеты с дебиторами по </w:t>
            </w:r>
            <w:r w:rsidRPr="009D3127">
              <w:rPr>
                <w:color w:val="FF0000"/>
              </w:rPr>
              <w:lastRenderedPageBreak/>
              <w:t>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49" w:name="sub_12731540"/>
            <w:r w:rsidRPr="009D3127">
              <w:rPr>
                <w:color w:val="FF0000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  <w:bookmarkEnd w:id="1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50" w:name="sub_12733540"/>
            <w:r w:rsidRPr="009D3127">
              <w:rPr>
                <w:color w:val="FF0000"/>
              </w:rPr>
              <w:t>Увеличение задолженности иных дебиторов по государственным (муниципальным) гарантиям</w:t>
            </w:r>
            <w:bookmarkEnd w:id="15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51" w:name="sub_12740"/>
            <w:r w:rsidRPr="009D3127">
              <w:rPr>
                <w:color w:val="FF0000"/>
              </w:rPr>
              <w:t>Расчеты по прочим долговым требованиям</w:t>
            </w:r>
            <w:bookmarkEnd w:id="1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t>Расчеты по иным долговым требованиям (займам (ссудам)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bookmarkStart w:id="152" w:name="sub_274454"/>
            <w:r w:rsidRPr="009D3127">
              <w:rPr>
                <w:color w:val="FF0000"/>
              </w:rPr>
              <w:t>Увеличение задолженности дебиторов по иным долговым требованиям (займам (ссудам)</w:t>
            </w:r>
            <w:bookmarkEnd w:id="15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d"/>
              <w:rPr>
                <w:color w:val="FF0000"/>
              </w:rPr>
            </w:pPr>
            <w:r w:rsidRPr="009D3127">
              <w:rPr>
                <w:color w:val="FF0000"/>
              </w:rPr>
              <w:lastRenderedPageBreak/>
              <w:t>Уменьшение задолженности дебиторов по иным долговым требованиям (займам (ссудам)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9D3127" w:rsidRDefault="00AB0A8C">
            <w:pPr>
              <w:pStyle w:val="aa"/>
              <w:jc w:val="center"/>
              <w:rPr>
                <w:color w:val="FF0000"/>
              </w:rPr>
            </w:pPr>
            <w:r w:rsidRPr="009D3127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3" w:name="sub_128"/>
            <w:r>
              <w:t>Расчеты с подотчетными лицами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15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</w:t>
            </w:r>
            <w:r>
              <w:lastRenderedPageBreak/>
              <w:t>подотчетных лиц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4" w:name="sub_12820"/>
            <w:r>
              <w:t>Расчеты с подотчетными лицами по оплате работ, услуг</w:t>
            </w:r>
            <w:bookmarkEnd w:id="15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услуг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подотчетных лиц по оплате прочих работ, </w:t>
            </w:r>
            <w:r>
              <w:lastRenderedPageBreak/>
              <w:t>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оплате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подотчетных лиц по оплате арендной платы за пользование земельными участками и другими обособленными </w:t>
            </w:r>
            <w:r>
              <w:lastRenderedPageBreak/>
              <w:t>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приобретению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5" w:name="sub_12833567"/>
            <w:r>
              <w:t>Увеличение дебиторской задолженности подотчетных лиц по приобретению непроизведенных активов</w:t>
            </w:r>
            <w:bookmarkEnd w:id="15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6" w:name="sub_12814667"/>
            <w:r>
              <w:t>Уменьшение дебиторской задолженности подотчетных лиц по приобретению непроизведенных активов</w:t>
            </w:r>
            <w:bookmarkEnd w:id="15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7" w:name="sub_210002180"/>
            <w:r>
              <w:t>Расчеты с подотчетными лицами по приобретению материальных запасов</w:t>
            </w:r>
            <w:bookmarkEnd w:id="15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8" w:name="sub_12850"/>
            <w:r>
              <w:t>Расчеты с подотчетными лицами по безвозмездным перечислениям бюджетам</w:t>
            </w:r>
            <w:bookmarkEnd w:id="15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подотчетными </w:t>
            </w:r>
            <w:r>
              <w:lastRenderedPageBreak/>
              <w:t>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перечислениям международным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</w:t>
            </w:r>
          </w:p>
          <w:p w:rsidR="00AB0A8C" w:rsidRDefault="00AB0A8C">
            <w:pPr>
              <w:pStyle w:val="ad"/>
            </w:pPr>
            <w:r>
              <w:t>задолженности</w:t>
            </w:r>
          </w:p>
          <w:p w:rsidR="00AB0A8C" w:rsidRDefault="00AB0A8C">
            <w:pPr>
              <w:pStyle w:val="ad"/>
            </w:pPr>
            <w:r>
              <w:t>подотчетных лиц по</w:t>
            </w:r>
          </w:p>
          <w:p w:rsidR="00AB0A8C" w:rsidRDefault="00AB0A8C">
            <w:pPr>
              <w:pStyle w:val="ad"/>
            </w:pPr>
            <w:r>
              <w:t>перечислениям</w:t>
            </w:r>
          </w:p>
          <w:p w:rsidR="00AB0A8C" w:rsidRDefault="00AB0A8C">
            <w:pPr>
              <w:pStyle w:val="ad"/>
            </w:pPr>
            <w:r>
              <w:t>международным</w:t>
            </w:r>
          </w:p>
          <w:p w:rsidR="00AB0A8C" w:rsidRDefault="00AB0A8C">
            <w:pPr>
              <w:pStyle w:val="ad"/>
            </w:pPr>
            <w:r>
              <w:t>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</w:t>
            </w:r>
          </w:p>
          <w:p w:rsidR="00AB0A8C" w:rsidRDefault="00AB0A8C">
            <w:pPr>
              <w:pStyle w:val="ad"/>
            </w:pPr>
            <w:r>
              <w:t>задолженности</w:t>
            </w:r>
          </w:p>
          <w:p w:rsidR="00AB0A8C" w:rsidRDefault="00AB0A8C">
            <w:pPr>
              <w:pStyle w:val="ad"/>
            </w:pPr>
            <w:r>
              <w:t>подотчетных лиц по</w:t>
            </w:r>
          </w:p>
          <w:p w:rsidR="00AB0A8C" w:rsidRDefault="00AB0A8C">
            <w:pPr>
              <w:pStyle w:val="ad"/>
            </w:pPr>
            <w:r>
              <w:t>перечислениям</w:t>
            </w:r>
          </w:p>
          <w:p w:rsidR="00AB0A8C" w:rsidRDefault="00AB0A8C">
            <w:pPr>
              <w:pStyle w:val="ad"/>
            </w:pPr>
            <w:r>
              <w:t>международным</w:t>
            </w:r>
          </w:p>
          <w:p w:rsidR="00AB0A8C" w:rsidRDefault="00AB0A8C">
            <w:pPr>
              <w:pStyle w:val="ad"/>
            </w:pPr>
            <w:r>
              <w:t>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59" w:name="sub_1284667"/>
            <w:r>
              <w:t>Уменьшение дебиторской задолженности подотчетных лиц по приобретению материальных запасов</w:t>
            </w:r>
            <w:bookmarkEnd w:id="15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задолженности подотчетных лиц по оплате пособий по </w:t>
            </w:r>
            <w:r>
              <w:lastRenderedPageBreak/>
              <w:t>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прочим расходам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</w:t>
            </w:r>
            <w:r>
              <w:lastRenderedPageBreak/>
              <w:t>задолженности подотчетных лиц по оплате пошлин и сборов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</w:t>
            </w:r>
            <w:r>
              <w:lastRenderedPageBreak/>
              <w:t>подотчетных лиц по оплате других экономических санкций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подотчетных лиц по </w:t>
            </w:r>
            <w:r>
              <w:lastRenderedPageBreak/>
              <w:t>оплате иных выплат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и иным доходам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компенсации затрат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компенсации затрат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0" w:name="sub_293456"/>
            <w:r>
              <w:t>Увеличение дебиторской задолженности по доходам от компенсации затрат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6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компенсации затрат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штрафам, пеням, неустойкам, возмещениям ущерба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1" w:name="sub_294156"/>
            <w: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6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страховых возмещений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2" w:name="sub_1294356"/>
            <w:r>
              <w:t>Увеличение дебиторской задолженности по доходам от страховых возмещений</w:t>
            </w:r>
            <w:bookmarkEnd w:id="16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доходам от страховых возмещений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3" w:name="sub_294456"/>
            <w:r>
              <w:t xml:space="preserve">Увеличение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6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4" w:name="sub_10020"/>
            <w:r>
              <w:t>Расчеты по доходам от прочих сумм принудительного изъятия</w:t>
            </w:r>
            <w:bookmarkEnd w:id="16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</w:t>
            </w:r>
            <w:r>
              <w:lastRenderedPageBreak/>
              <w:t>задолженности по доходам от прочих сумм принудительного изъятия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дебиторской задолженности по доходам от прочих сумм принудительного изъятия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нефинансовым активам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основным средствам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ущербу основным средствам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ущербу основным средствам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нематериальным активам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ущербу нематериальным активам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ущербу нематериальным активам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непроизведенным активам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ущербу непроизведенным активам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ущербу непроизведенным активам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ущербу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ущербу материальных запасов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ущербу материальных запасов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5" w:name="sub_10531"/>
            <w:r>
              <w:t xml:space="preserve">Расчеты по недостачам </w:t>
            </w:r>
            <w:r>
              <w:lastRenderedPageBreak/>
              <w:t>денежных средств</w:t>
            </w:r>
            <w:bookmarkEnd w:id="16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6" w:name="sub_2981560"/>
            <w:r>
              <w:lastRenderedPageBreak/>
              <w:t>Увеличение дебиторской задолженности по недостачам денежных средств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6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недостачам денежных средств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недостачам иных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7" w:name="sub_2982560"/>
            <w:r>
              <w:t>Увеличение дебиторской задолженности по недостачам иных финансовых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16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недостачам иных финансовых активов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расчетам по иным доходам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расчетам по иным доходам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8" w:name="sub_121"/>
            <w:r>
              <w:t>Прочие расчеты с дебиторами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16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финансовым органом по поступлениям в бюджет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финансовым органом по поступившим в бюджет доходам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финансовым органом по поступлениям в бюджет от выбытия нефинансовых активов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финансовым органом по поступлениям в бюджет от выбытия финансовых активов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финансовым органом по поступлениям в бюджет от заимствований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с финансовым органом по уточнению невыясненных поступлений в бюджет прошлых лет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69" w:name="sub_12130"/>
            <w:r>
              <w:t>Расчеты с финансовым органом по наличным денежным средствам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16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распределенным поступлениям к зачислению в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поступившим доходам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поступлениям от выбытия нефинансовых активов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поступлениям от выбытия финансовых активов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поступлениям от заимствований</w:t>
            </w:r>
          </w:p>
          <w:p w:rsidR="00AB0A8C" w:rsidRDefault="00AB0A8C">
            <w:pPr>
              <w:pStyle w:val="ad"/>
            </w:pP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прочими дебиторами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дебиторской задолженности прочих дебиторов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дебиторской задолженности прочих дебиторов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налоговым вычетам по НДС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НДС по авансам полученным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НДС по авансам полученным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НДС по авансам полученным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НДС по приобретенным материальным ценностям, работам, услугам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НДС по приобретенным материальным ценностям, работам, услугам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НДС по авансам уплаченным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дебиторской задолженности по НДС по авансам уплаченным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дебиторской задолженности по НДС по авансам уплаченным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облигации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облигации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вложений в облигации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векселя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векселя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вложений в векселя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иные 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иные 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Уменьшение вложений в иные ценные бумаги,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акции и 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акции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акции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вложений в акции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государственные (муниципальные)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государственные (муниципальные)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государственные (муниципальные)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государственные (муниципальные) учреждения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Вложения в 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вложений в 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вложений в иные формы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иные 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международные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 xml:space="preserve">Увеличение вложений в международные </w:t>
            </w:r>
            <w:r w:rsidRPr="00BE7448">
              <w:rPr>
                <w:color w:val="FF0000"/>
              </w:rPr>
              <w:lastRenderedPageBreak/>
              <w:t>организации</w:t>
            </w:r>
            <w:hyperlink w:anchor="sub_1111" w:history="1">
              <w:r w:rsidRPr="00BE7448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Уменьшение вложений в доли в международные организации</w:t>
            </w:r>
            <w:hyperlink w:anchor="sub_1111" w:history="1">
              <w:r w:rsidRPr="00BE7448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Вложения в прочие финансовые активы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вложений в прочие финансовые активы</w:t>
            </w:r>
            <w:hyperlink w:anchor="sub_1111" w:history="1">
              <w:r w:rsidRPr="00BE7448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вложений в прочие финансовые активы</w:t>
            </w:r>
            <w:hyperlink w:anchor="sub_1111" w:history="1">
              <w:r w:rsidRPr="00BE7448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0" w:name="sub_1300"/>
            <w:r>
              <w:rPr>
                <w:rStyle w:val="a3"/>
                <w:bCs/>
              </w:rPr>
              <w:t>РАЗДЕЛ 3. ОБЯЗАТЕЛЬСТВА</w:t>
            </w:r>
            <w:bookmarkEnd w:id="17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кредиторами по долговым обязательствам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по долговым обязательствам в рублях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 xml:space="preserve">Уменьшение задолженности перед бюджетами бюджетной системы Российской Федерации по привлеченным бюджетным кредитам в </w:t>
            </w:r>
            <w:r w:rsidRPr="00BE7448">
              <w:rPr>
                <w:color w:val="FF0000"/>
              </w:rPr>
              <w:lastRenderedPageBreak/>
              <w:t>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 xml:space="preserve">Уменьшение задолженности перед бюджетами бюджетной системы Российской Федерации по государственным </w:t>
            </w:r>
            <w:r w:rsidRPr="00BE7448">
              <w:rPr>
                <w:color w:val="FF0000"/>
              </w:rPr>
              <w:lastRenderedPageBreak/>
              <w:t>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по долговым обязательствам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1" w:name="sub_132"/>
            <w:r>
              <w:t>Расчеты по принятым обязательствам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17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2" w:name="sub_321"/>
            <w:r>
              <w:t>Расчеты по оплате труда, начислениям на выплаты по оплате труда</w:t>
            </w:r>
            <w:bookmarkEnd w:id="17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заработной плате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3" w:name="sub_321173"/>
            <w:r>
              <w:t>Увеличение кредиторской задолженности по заработной плате</w:t>
            </w:r>
            <w:bookmarkEnd w:id="17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4" w:name="sub_3211837"/>
            <w:r>
              <w:t>Уменьшение кредиторской задолженности по заработной плате</w:t>
            </w:r>
            <w:bookmarkEnd w:id="17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5" w:name="sub_321273"/>
            <w:r>
              <w:t>Увеличение кредиторской задолженности по прочим несоциальным выплатам персоналу в денежной форме</w:t>
            </w:r>
            <w:bookmarkEnd w:id="17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6" w:name="sub_321373"/>
            <w:r>
              <w:t>Увеличение кредиторской задолженности по начислениям на выплаты по оплате труда</w:t>
            </w:r>
            <w:bookmarkEnd w:id="17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</w:t>
            </w:r>
            <w:r>
              <w:lastRenderedPageBreak/>
              <w:t>задолженности по начислениям на выплаты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7" w:name="sub_321473"/>
            <w:r>
              <w:t>Увеличение кредиторской задолженности по прочим несоциальным выплатам персоналу в натуральной форме</w:t>
            </w:r>
            <w:bookmarkEnd w:id="17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услугам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услугам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услугам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транспортным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транспортным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транспортным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коммунальным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коммунальным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коммунальным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арендной плате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8" w:name="sub_322483"/>
            <w:r>
              <w:t>Уменьшение кредиторской задолженности по арендной плате за пользование имуществом</w:t>
            </w:r>
            <w:bookmarkEnd w:id="17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работам, услугам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прочим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79" w:name="sub_322673"/>
            <w:r>
              <w:t>Увеличение кредиторской задолженности по прочим работам, услугам</w:t>
            </w:r>
            <w:bookmarkEnd w:id="17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прочим работам, услугам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страхованию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0" w:name="sub_322773"/>
            <w:r>
              <w:t>Увеличение кредиторской задолженности по страхованию</w:t>
            </w:r>
            <w:bookmarkEnd w:id="18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страхованию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услугам, работам для </w:t>
            </w:r>
            <w:r>
              <w:lastRenderedPageBreak/>
              <w:t>целей капитальных вложений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1" w:name="sub_322983"/>
            <w: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  <w:bookmarkEnd w:id="1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поступлению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приобретению основных средств&lt;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кредиторской задолженности по </w:t>
            </w:r>
            <w:r>
              <w:lastRenderedPageBreak/>
              <w:t>приобретению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2" w:name="sub_3241"/>
            <w:r>
              <w:t>Расчеты по безвозмездным</w:t>
            </w:r>
            <w:bookmarkEnd w:id="182"/>
          </w:p>
          <w:p w:rsidR="00AB0A8C" w:rsidRDefault="00AB0A8C">
            <w:pPr>
              <w:pStyle w:val="ad"/>
            </w:pPr>
            <w:r>
              <w:t>перечислениям текущего</w:t>
            </w:r>
          </w:p>
          <w:p w:rsidR="00AB0A8C" w:rsidRDefault="00AB0A8C">
            <w:pPr>
              <w:pStyle w:val="ad"/>
            </w:pPr>
            <w:r>
              <w:t>характера</w:t>
            </w:r>
          </w:p>
          <w:p w:rsidR="00AB0A8C" w:rsidRDefault="00AB0A8C">
            <w:pPr>
              <w:pStyle w:val="ad"/>
            </w:pPr>
            <w:r>
              <w:t>государственным</w:t>
            </w:r>
          </w:p>
          <w:p w:rsidR="00AB0A8C" w:rsidRDefault="00AB0A8C">
            <w:pPr>
              <w:pStyle w:val="ad"/>
            </w:pPr>
            <w:r>
              <w:t>(муниципальным)</w:t>
            </w:r>
          </w:p>
          <w:p w:rsidR="00AB0A8C" w:rsidRDefault="00AB0A8C">
            <w:pPr>
              <w:pStyle w:val="ad"/>
            </w:pPr>
            <w:r>
              <w:t>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безвозмездным перечислениям текущего характера финансовым </w:t>
            </w:r>
            <w: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3" w:name="sub_324273"/>
            <w:r>
              <w:lastRenderedPageBreak/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  <w:bookmarkEnd w:id="18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4" w:name="sub_324373"/>
            <w: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  <w:bookmarkEnd w:id="18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безвозмездным перечислениям текущего характера иным финансовым организациям (за </w:t>
            </w:r>
            <w:r>
              <w:lastRenderedPageBreak/>
              <w:t>исключением 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5" w:name="sub_324473"/>
            <w: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  <w:bookmarkEnd w:id="18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6" w:name="sub_324573"/>
            <w:r>
              <w:t>Увеличение кредиторской задолженности по безвозмездным перечислениям текущего характера иным нефинансовым организациям (за исключением</w:t>
            </w:r>
            <w:bookmarkEnd w:id="186"/>
          </w:p>
          <w:p w:rsidR="00AB0A8C" w:rsidRDefault="00AB0A8C">
            <w:pPr>
              <w:pStyle w:val="ad"/>
            </w:pPr>
            <w:r>
              <w:t xml:space="preserve">нефинансовых организаций государственного сектора) </w:t>
            </w:r>
            <w:r>
              <w:lastRenderedPageBreak/>
              <w:t>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безвозмездным перечислениям текущего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7" w:name="sub_324673"/>
            <w: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  <w:bookmarkEnd w:id="18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безвозмездным перечислениям текущего </w:t>
            </w:r>
            <w:r>
              <w:lastRenderedPageBreak/>
              <w:t>характера 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8" w:name="sub_324773"/>
            <w:r>
              <w:lastRenderedPageBreak/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  <w:bookmarkEnd w:id="18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89" w:name="sub_324873"/>
            <w: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  <w:bookmarkEnd w:id="18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безвозмездным перечислениям текущего характера иным финансовым организациям (за </w:t>
            </w:r>
            <w:r>
              <w:lastRenderedPageBreak/>
              <w:t>исключением 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0" w:name="sub_324973"/>
            <w: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  <w:bookmarkEnd w:id="19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1" w:name="sub_32473"/>
            <w:r>
              <w:t>Увеличение кредиторской задолженности по безвозмездным перечислениям текущего характера иным нефинансовым организациям (за исключением</w:t>
            </w:r>
            <w:bookmarkEnd w:id="191"/>
          </w:p>
          <w:p w:rsidR="00AB0A8C" w:rsidRDefault="00AB0A8C">
            <w:pPr>
              <w:pStyle w:val="ad"/>
            </w:pPr>
            <w:r>
              <w:t xml:space="preserve">нефинансовых организаций государственного сектора) </w:t>
            </w:r>
            <w:r>
              <w:lastRenderedPageBreak/>
              <w:t>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безвозмездным перечислениям текущего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2" w:name="sub_3242"/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  <w:bookmarkEnd w:id="19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бюджетам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перечислениям другим бюджетам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3" w:name="sub_325173"/>
            <w:r>
              <w:lastRenderedPageBreak/>
              <w:t>Увеличение кредиторской задолженности по перечислениям другим бюджетам бюджетной системы Российской Федерации</w:t>
            </w:r>
            <w:bookmarkEnd w:id="1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4" w:name="sub_325273"/>
            <w: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  <w:bookmarkEnd w:id="19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перечислениям международным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5" w:name="sub_325373"/>
            <w:r>
              <w:t>Увеличение кредиторской задолженности по перечислениям международным организациям</w:t>
            </w:r>
            <w:bookmarkEnd w:id="19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перечислениям международным </w:t>
            </w:r>
            <w:r>
              <w:lastRenderedPageBreak/>
              <w:t>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социальному обеспечению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6" w:name="sub_326173"/>
            <w: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19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пособиям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7" w:name="sub_326273"/>
            <w:r>
              <w:t>Увеличение кредиторской задолженности по пособиям по социальной помощи населению в денежной форме</w:t>
            </w:r>
            <w:bookmarkEnd w:id="19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пособиям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8" w:name="sub_326373"/>
            <w:r>
              <w:t>Увеличение кредиторской задолженности по пособиям по социальной помощи населению в натуральной форме</w:t>
            </w:r>
            <w:bookmarkEnd w:id="19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199" w:name="sub_326473"/>
            <w: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  <w:bookmarkEnd w:id="19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0" w:name="sub_326573"/>
            <w: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  <w:bookmarkEnd w:id="20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пособиям по социальной помощи, выплачиваемым работодателями, нанимателями бывшим работникам в натуральной </w:t>
            </w:r>
            <w:r>
              <w:lastRenderedPageBreak/>
              <w:t>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социальным пособиям и компенсациям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1" w:name="sub_326673"/>
            <w:r>
              <w:t>Увеличение кредиторской задолженности по социальным пособиям и компенсациям персоналу в денежной форме</w:t>
            </w:r>
            <w:bookmarkEnd w:id="20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2" w:name="sub_326773"/>
            <w:r>
              <w:t>Увеличение кредиторской задолженности по социальным компенсациям персоналу в натуральной форме</w:t>
            </w:r>
            <w:bookmarkEnd w:id="20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ценных бумаг и по иным финансовым вложениям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акций и по иным формам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Увеличение кредиторской задолженности по </w:t>
            </w:r>
            <w:r>
              <w:lastRenderedPageBreak/>
              <w:t>приобретению акций и по иным формам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приобретению иных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3" w:name="sub_327573"/>
            <w:r>
              <w:t>Уменьшение кредиторской задолженности по приобретению иных финансовых активов</w:t>
            </w:r>
            <w:bookmarkEnd w:id="2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4" w:name="sub_328"/>
            <w:r>
              <w:t>Расчеты по безвозмездным перечислениям капитального характера организациям</w:t>
            </w:r>
            <w:bookmarkEnd w:id="2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</w:t>
            </w:r>
          </w:p>
          <w:p w:rsidR="00AB0A8C" w:rsidRDefault="00AB0A8C">
            <w:pPr>
              <w:pStyle w:val="ad"/>
            </w:pPr>
            <w:r>
              <w:t>перечислениям</w:t>
            </w:r>
          </w:p>
          <w:p w:rsidR="00AB0A8C" w:rsidRDefault="00AB0A8C">
            <w:pPr>
              <w:pStyle w:val="ad"/>
            </w:pPr>
            <w:r>
              <w:t>капитального характера</w:t>
            </w:r>
          </w:p>
          <w:p w:rsidR="00AB0A8C" w:rsidRDefault="00AB0A8C">
            <w:pPr>
              <w:pStyle w:val="ad"/>
            </w:pPr>
            <w:r>
              <w:t>государственным</w:t>
            </w:r>
          </w:p>
          <w:p w:rsidR="00AB0A8C" w:rsidRDefault="00AB0A8C">
            <w:pPr>
              <w:pStyle w:val="ad"/>
            </w:pPr>
            <w:r>
              <w:t>(муниципальным)</w:t>
            </w:r>
          </w:p>
          <w:p w:rsidR="00AB0A8C" w:rsidRDefault="00AB0A8C">
            <w:pPr>
              <w:pStyle w:val="ad"/>
            </w:pPr>
            <w:r>
              <w:t>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</w:t>
            </w:r>
            <w:r>
              <w:lastRenderedPageBreak/>
              <w:t>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</w:t>
            </w:r>
          </w:p>
          <w:p w:rsidR="00AB0A8C" w:rsidRDefault="00AB0A8C">
            <w:pPr>
              <w:pStyle w:val="ad"/>
            </w:pPr>
            <w:r>
              <w:t>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</w:t>
            </w:r>
          </w:p>
          <w:p w:rsidR="00AB0A8C" w:rsidRDefault="00AB0A8C">
            <w:pPr>
              <w:pStyle w:val="ad"/>
            </w:pPr>
            <w:r>
              <w:t>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безвозмездным перечислениям капитального характера иным финансовым организациям (за </w:t>
            </w:r>
            <w:r>
              <w:lastRenderedPageBreak/>
              <w:t>исключением финансовых организаций</w:t>
            </w:r>
          </w:p>
          <w:p w:rsidR="00AB0A8C" w:rsidRDefault="00AB0A8C">
            <w:pPr>
              <w:pStyle w:val="ad"/>
            </w:pPr>
            <w:r>
              <w:t>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безвозмездным перечислениям капитального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</w:t>
            </w:r>
            <w:r>
              <w:lastRenderedPageBreak/>
              <w:t>задолженности по безвозмездным перечислениям капитального характера иным нефинансовым организациям (за исключением</w:t>
            </w:r>
          </w:p>
          <w:p w:rsidR="00AB0A8C" w:rsidRDefault="00AB0A8C">
            <w:pPr>
              <w:pStyle w:val="ad"/>
            </w:pPr>
            <w:r>
              <w:t>нефинансовых организаций государственного сектора)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прочим расходам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другим экономическим санкциям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другим экономическим санкциям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выплатам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выплатам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выплатам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5" w:name="sub_329873"/>
            <w:r>
              <w:t xml:space="preserve">Увеличение кредиторской задолженности по иным выплатам капитального характера физическим </w:t>
            </w:r>
            <w:r>
              <w:lastRenderedPageBreak/>
              <w:t>лицам</w:t>
            </w:r>
            <w:bookmarkEnd w:id="20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6" w:name="sub_3299"/>
            <w:r>
              <w:t>Увеличение кредиторской задолженности по иным выплатам капитального характера организациям</w:t>
            </w:r>
            <w:bookmarkEnd w:id="20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иным выплатам капитального характера организациям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7" w:name="sub_33"/>
            <w:r>
              <w:t>Расчеты по платежам в бюджеты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2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налогу на доходы физических лиц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8" w:name="sub_33273"/>
            <w:r>
              <w:t>Увеличение кредиторской задолженности по страховым взносам на обязательное социальное страхование на случай временной</w:t>
            </w:r>
            <w:bookmarkEnd w:id="208"/>
          </w:p>
          <w:p w:rsidR="00AB0A8C" w:rsidRDefault="00AB0A8C">
            <w:pPr>
              <w:pStyle w:val="ad"/>
            </w:pPr>
            <w:r>
              <w:t>нетрудоспособности и в связи с материнством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кредиторской задолженности по страховым взносам на </w:t>
            </w:r>
            <w:r>
              <w:lastRenderedPageBreak/>
              <w:t>обязательное социальное страхование на случай временной</w:t>
            </w:r>
          </w:p>
          <w:p w:rsidR="00AB0A8C" w:rsidRDefault="00AB0A8C">
            <w:pPr>
              <w:pStyle w:val="ad"/>
            </w:pPr>
            <w:r>
              <w:t>нетрудоспособности и в связи с материнством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налогу на прибыль организаций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09" w:name="sub_33373"/>
            <w:r>
              <w:t>Увеличение кредиторской задолженности по налогу на прибыль организаций</w:t>
            </w:r>
            <w:bookmarkEnd w:id="20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налогу на добавленную 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0" w:name="sub_33473"/>
            <w:r>
              <w:t>Увеличение кредиторской задолженности по налогу на добавленную стоимость</w:t>
            </w:r>
            <w:bookmarkEnd w:id="21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налогу на добавленную 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прочим платежам в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1" w:name="sub_33573"/>
            <w:r>
              <w:t>Увеличение кредиторской задолженности по прочим платежам в бюджет</w:t>
            </w:r>
            <w:bookmarkEnd w:id="21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2" w:name="sub_335831"/>
            <w:r>
              <w:t>Уменьшение кредиторской задолженности по прочим платежам в бюджет</w:t>
            </w:r>
            <w:bookmarkEnd w:id="2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3" w:name="sub_33673"/>
            <w: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  <w:bookmarkEnd w:id="21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4" w:name="sub_33773"/>
            <w: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  <w:bookmarkEnd w:id="21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5" w:name="sub_33873"/>
            <w: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  <w:bookmarkEnd w:id="21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6" w:name="sub_33973"/>
            <w:r>
              <w:t xml:space="preserve">Увеличение кредиторской </w:t>
            </w:r>
            <w:r>
              <w:lastRenderedPageBreak/>
              <w:t>задолженности по дополнительным страховым взносам на пенсионное страхование</w:t>
            </w:r>
            <w:bookmarkEnd w:id="21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7" w:name="sub_33173"/>
            <w: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  <w:bookmarkEnd w:id="21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8" w:name="sub_331173"/>
            <w: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  <w:bookmarkEnd w:id="21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Расчеты по налогу на имущество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19" w:name="sub_331273"/>
            <w:r>
              <w:t>Увеличение кредиторской задолженности по налогу на имущество организаций</w:t>
            </w:r>
            <w:bookmarkEnd w:id="21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налогу на имущество организаций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земельному налогу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0" w:name="sub_331373"/>
            <w:r>
              <w:t>Увеличение кредиторской задолженности по земельному налогу</w:t>
            </w:r>
            <w:bookmarkEnd w:id="2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земельному налогу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1" w:name="sub_34"/>
            <w:r>
              <w:t>Прочие расчеты с кредиторами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22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по средствам, полученным во временное распоряжение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2" w:name="sub_3420"/>
            <w:r>
              <w:t>Расчеты с депонентами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2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расчетам с депонентами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кредиторской задолженности по расчетам с депонентами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3" w:name="sub_3430"/>
            <w:r>
              <w:t xml:space="preserve">Расчеты по удержаниям из выплат по оплате труда 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  <w:bookmarkEnd w:id="22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Уменьшение </w:t>
            </w:r>
            <w:r>
              <w:lastRenderedPageBreak/>
              <w:t>кредиторской задолженности по удержаниям из выплат по оплате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 xml:space="preserve">Внутриведомственные расчеты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доходам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расходам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приобретению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доходам от выбытий нефинансовых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поступлению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выбытию финансовых активов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увеличению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Внутриведомственные расчеты по уменьшению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Расчеты по платежам из бюджета с финансовым органом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Расчеты с прочими кредиторами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rFonts w:cs="Times New Roman CYR"/>
                  <w:vertAlign w:val="superscript"/>
                </w:rPr>
                <w:t>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расчетов с прочими кредиторами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расчетов с прочими кредиторами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4" w:name="sub_3466"/>
            <w:r>
              <w:t>Иные расчеты года, предшествующего отчетному, выявленные по контрольным мероприятиям</w:t>
            </w:r>
            <w:bookmarkEnd w:id="2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Иные расчеты прошлых лет, выявленные по контрольным мероприятиям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Иные расчеты года, предшествующего отчетному, выявленные в отчетном году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5" w:name="sub_3486731"/>
            <w:r>
              <w:t>Увеличение иных расчетов года, предшествующего отчетному, выявленных в отчетном году</w:t>
            </w:r>
            <w:bookmarkEnd w:id="22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6" w:name="sub_34496"/>
            <w:r>
              <w:t>Иные расчеты прошлых лет, выявленные в отчетном году</w:t>
            </w:r>
            <w:bookmarkEnd w:id="22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7" w:name="sub_3496731"/>
            <w:r>
              <w:t>Увеличение иных расчетов прошлых лет, выявленных в отчетном году</w:t>
            </w:r>
            <w:bookmarkEnd w:id="22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Уменьшение иных расчетов прошлых лет, выявленных в отчетном году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8" w:name="sub_1400"/>
            <w:r>
              <w:rPr>
                <w:rStyle w:val="a3"/>
                <w:bCs/>
              </w:rPr>
              <w:t>РАЗДЕЛ 4. ФИНАНСОВЫЙ РЕЗУЛЬТАТ</w:t>
            </w:r>
            <w:bookmarkEnd w:id="22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Финансовый результат экономического субъекта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 xml:space="preserve">Доходы текущего финансового года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29" w:name="sub_41161"/>
            <w:r>
              <w:t>Доходы финансового года, предшествующего отчетному, выявленные по контрольным мероприятиям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22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прошлых финансовых лет, выявленные по контрольным</w:t>
            </w:r>
          </w:p>
          <w:p w:rsidR="00AB0A8C" w:rsidRDefault="00AB0A8C">
            <w:pPr>
              <w:pStyle w:val="ad"/>
            </w:pPr>
            <w:r>
              <w:t>мероприятиям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экономического субъекта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финансового года, предшествующего отчетному, выявленные в отчетном году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прошлых финансовых лет, выявленные в отчетном году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30" w:name="sub_41262"/>
            <w:r>
              <w:t>Расходы финансового года, предшествующего отчетному, выявленные по контрольным мероприятиям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23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прошлых финансовых лет, выявленные по контрольным мероприятиям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текущего финансового года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экономического субъекта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финансового года, предшествующего отчетному, выявленные в отчетном году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прошлых финансовых лет, выявленные в отчетном году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Финансовый результат прошлых отчетных периодов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будущих периодов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31" w:name="sub_41411"/>
            <w:r>
              <w:lastRenderedPageBreak/>
              <w:t>Доходы будущих периодов к признанию в текущем году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bookmarkEnd w:id="23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Доходы будущих периодов к признанию в очередные годы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Расходы будущих периодов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Резервы предстоящих расходов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bookmarkStart w:id="232" w:name="sub_1500"/>
            <w:r>
              <w:rPr>
                <w:rStyle w:val="a3"/>
                <w:bCs/>
              </w:rPr>
              <w:t xml:space="preserve">РАЗДЕЛ 5. САНКЦИОНИРОВАНИЕ РАСХОДОВ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  <w:bookmarkEnd w:id="2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Санкционирование по текущему финансовому году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Санкционирование по второму году, следующему за очередным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Лимиты бюджетных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Доведенные лимиты бюджетных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Лимиты бюджетных обязательств к распределению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Переданные лимиты бюджетных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Полученные лимиты бюджетных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lastRenderedPageBreak/>
              <w:t>Лимиты бюджетных обязательств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Утвержденные лимиты бюджетных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Обязательства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Принятые обязательства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Принятые денежные обязательства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Принимаемые обязательства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Отложенные обязательства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Доведенные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Бюджетные ассигнования к распределению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Переданные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Полученные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Бюджетные ассигнования в пути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>Утвержденные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Сметные (плановые, прогнозные) назначения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  <w:tr w:rsidR="00AB0A8C" w:rsidTr="00261DB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d"/>
            </w:pPr>
            <w:r>
              <w:t xml:space="preserve">Утвержденный объем финансового обеспечения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Default="00AB0A8C">
            <w:pPr>
              <w:pStyle w:val="aa"/>
              <w:jc w:val="center"/>
            </w:pPr>
            <w:r>
              <w:t>0</w:t>
            </w:r>
          </w:p>
        </w:tc>
      </w:tr>
    </w:tbl>
    <w:p w:rsidR="00AB0A8C" w:rsidRDefault="00AB0A8C"/>
    <w:p w:rsidR="00AB0A8C" w:rsidRDefault="00AB0A8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B0A8C" w:rsidRPr="002D762A" w:rsidRDefault="00AB0A8C">
      <w:pPr>
        <w:pStyle w:val="ae"/>
      </w:pPr>
      <w:bookmarkStart w:id="233" w:name="sub_10001"/>
      <w:r w:rsidRPr="002D762A">
        <w:t xml:space="preserve">&lt;1&gt; </w:t>
      </w:r>
      <w:r w:rsidR="002D762A" w:rsidRPr="002D762A">
        <w:t>Код вида финансового обеспечения (деятельности):</w:t>
      </w:r>
    </w:p>
    <w:p w:rsidR="002D762A" w:rsidRPr="002D762A" w:rsidRDefault="002D762A" w:rsidP="002D762A">
      <w:pPr>
        <w:rPr>
          <w:sz w:val="20"/>
          <w:szCs w:val="20"/>
        </w:rPr>
      </w:pPr>
      <w:r w:rsidRPr="002D762A">
        <w:rPr>
          <w:sz w:val="20"/>
          <w:szCs w:val="20"/>
        </w:rPr>
        <w:t>1 – бюджетная деятельность;</w:t>
      </w:r>
    </w:p>
    <w:p w:rsidR="002D762A" w:rsidRPr="00D57541" w:rsidRDefault="002D762A" w:rsidP="002D762A">
      <w:pPr>
        <w:rPr>
          <w:sz w:val="20"/>
          <w:szCs w:val="20"/>
        </w:rPr>
      </w:pPr>
      <w:r w:rsidRPr="002D762A">
        <w:rPr>
          <w:sz w:val="20"/>
          <w:szCs w:val="20"/>
        </w:rPr>
        <w:t>3 – средства во временном распоряжении.</w:t>
      </w:r>
    </w:p>
    <w:p w:rsidR="00BE7448" w:rsidRPr="00D57541" w:rsidRDefault="00BE7448" w:rsidP="002D762A">
      <w:pPr>
        <w:rPr>
          <w:sz w:val="20"/>
          <w:szCs w:val="20"/>
        </w:rPr>
      </w:pPr>
    </w:p>
    <w:p w:rsidR="002D762A" w:rsidRPr="00D57541" w:rsidRDefault="00AB0A8C">
      <w:pPr>
        <w:pStyle w:val="ae"/>
      </w:pPr>
      <w:bookmarkStart w:id="234" w:name="sub_1111"/>
      <w:bookmarkEnd w:id="233"/>
      <w:r>
        <w:t xml:space="preserve">&lt;2&gt; Аналитические счета по данной группе формируются по соответствующим статьям (подстатьям) КОСГУ в зависимости от их экономического содержания либо, в случае установления в рамках учетной политики дополнительной детализации КОСГУ - по кодам дополнительной детализации статей КОСГУ и (или) подстатей КОСГУ. Аналитические счета по счетам </w:t>
      </w:r>
      <w:hyperlink w:anchor="sub_1500" w:history="1">
        <w:r>
          <w:rPr>
            <w:rStyle w:val="a4"/>
            <w:rFonts w:cs="Times New Roman CYR"/>
          </w:rPr>
          <w:t>раздела 5</w:t>
        </w:r>
      </w:hyperlink>
      <w: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</w:t>
      </w:r>
      <w:bookmarkStart w:id="235" w:name="sub_3333"/>
      <w:bookmarkEnd w:id="234"/>
    </w:p>
    <w:p w:rsidR="00BE7448" w:rsidRPr="00D57541" w:rsidRDefault="00BE7448" w:rsidP="00BE7448"/>
    <w:p w:rsidR="00D57541" w:rsidRDefault="00AB0A8C">
      <w:pPr>
        <w:pStyle w:val="ae"/>
      </w:pPr>
      <w:bookmarkStart w:id="236" w:name="sub_6666"/>
      <w:bookmarkEnd w:id="235"/>
      <w:r>
        <w:rPr>
          <w:vertAlign w:val="superscript"/>
        </w:rPr>
        <w:t>6</w:t>
      </w:r>
      <w:r>
        <w:t xml:space="preserve"> По счетам расчетов по дебиторской (кредиторской) задолженности (</w:t>
      </w:r>
      <w:hyperlink w:anchor="sub_205" w:history="1">
        <w:r>
          <w:rPr>
            <w:rStyle w:val="a4"/>
            <w:rFonts w:cs="Times New Roman CYR"/>
          </w:rPr>
          <w:t>020500000</w:t>
        </w:r>
      </w:hyperlink>
      <w:r>
        <w:t xml:space="preserve">, </w:t>
      </w:r>
      <w:hyperlink w:anchor="sub_11730" w:history="1">
        <w:r>
          <w:rPr>
            <w:rStyle w:val="a4"/>
            <w:rFonts w:cs="Times New Roman CYR"/>
          </w:rPr>
          <w:t>020600000</w:t>
        </w:r>
      </w:hyperlink>
      <w:r>
        <w:t xml:space="preserve">, </w:t>
      </w:r>
      <w:hyperlink w:anchor="sub_128" w:history="1">
        <w:r>
          <w:rPr>
            <w:rStyle w:val="a4"/>
            <w:rFonts w:cs="Times New Roman CYR"/>
          </w:rPr>
          <w:t>020800000</w:t>
        </w:r>
      </w:hyperlink>
      <w:r>
        <w:t xml:space="preserve">, </w:t>
      </w:r>
      <w:hyperlink w:anchor="sub_1051" w:history="1">
        <w:r>
          <w:rPr>
            <w:rStyle w:val="a4"/>
            <w:rFonts w:cs="Times New Roman CYR"/>
          </w:rPr>
          <w:t>020900000</w:t>
        </w:r>
      </w:hyperlink>
      <w:r>
        <w:t xml:space="preserve">, </w:t>
      </w:r>
      <w:hyperlink w:anchor="sub_12130" w:history="1">
        <w:r>
          <w:rPr>
            <w:rStyle w:val="a4"/>
            <w:rFonts w:cs="Times New Roman CYR"/>
          </w:rPr>
          <w:t>021003000</w:t>
        </w:r>
      </w:hyperlink>
      <w:r>
        <w:t xml:space="preserve">, </w:t>
      </w:r>
      <w:hyperlink w:anchor="sub_21005" w:history="1">
        <w:r>
          <w:rPr>
            <w:rStyle w:val="a4"/>
            <w:rFonts w:cs="Times New Roman CYR"/>
          </w:rPr>
          <w:t>021005000</w:t>
        </w:r>
      </w:hyperlink>
      <w:r>
        <w:t xml:space="preserve">, </w:t>
      </w:r>
      <w:hyperlink w:anchor="sub_1040" w:history="1">
        <w:r>
          <w:rPr>
            <w:rStyle w:val="a4"/>
            <w:rFonts w:cs="Times New Roman CYR"/>
          </w:rPr>
          <w:t>021010000</w:t>
        </w:r>
      </w:hyperlink>
      <w:r>
        <w:t xml:space="preserve">, </w:t>
      </w:r>
      <w:hyperlink w:anchor="sub_132" w:history="1">
        <w:r>
          <w:rPr>
            <w:rStyle w:val="a4"/>
            <w:rFonts w:cs="Times New Roman CYR"/>
          </w:rPr>
          <w:t>030200000</w:t>
        </w:r>
      </w:hyperlink>
      <w:r>
        <w:t xml:space="preserve">, </w:t>
      </w:r>
      <w:hyperlink w:anchor="sub_33" w:history="1">
        <w:r>
          <w:rPr>
            <w:rStyle w:val="a4"/>
            <w:rFonts w:cs="Times New Roman CYR"/>
          </w:rPr>
          <w:t>030300000</w:t>
        </w:r>
      </w:hyperlink>
      <w:r>
        <w:t xml:space="preserve">, </w:t>
      </w:r>
      <w:hyperlink w:anchor="sub_3420" w:history="1">
        <w:r>
          <w:rPr>
            <w:rStyle w:val="a4"/>
            <w:rFonts w:cs="Times New Roman CYR"/>
          </w:rPr>
          <w:t>030402000</w:t>
        </w:r>
      </w:hyperlink>
      <w:r>
        <w:t xml:space="preserve">, </w:t>
      </w:r>
      <w:hyperlink w:anchor="sub_3430" w:history="1">
        <w:r>
          <w:rPr>
            <w:rStyle w:val="a4"/>
            <w:rFonts w:cs="Times New Roman CYR"/>
          </w:rPr>
          <w:t>030403000</w:t>
        </w:r>
      </w:hyperlink>
      <w:r>
        <w:t xml:space="preserve">, </w:t>
      </w:r>
      <w:hyperlink w:anchor="sub_1340" w:history="1">
        <w:r>
          <w:rPr>
            <w:rStyle w:val="a4"/>
            <w:rFonts w:cs="Times New Roman CYR"/>
          </w:rPr>
          <w:t>030406000</w:t>
        </w:r>
      </w:hyperlink>
      <w:r>
        <w:t xml:space="preserve">), обороты по которым содержат в 24 - 26 разрядах номера счета подстатьи КОСГУ </w:t>
      </w:r>
      <w:hyperlink r:id="rId8" w:history="1">
        <w:r>
          <w:rPr>
            <w:rStyle w:val="a4"/>
            <w:rFonts w:cs="Times New Roman CYR"/>
          </w:rPr>
          <w:t>560</w:t>
        </w:r>
      </w:hyperlink>
      <w:r>
        <w:t xml:space="preserve"> </w:t>
      </w:r>
      <w:r w:rsidR="00A0320A">
        <w:t>«</w:t>
      </w:r>
      <w:r>
        <w:t xml:space="preserve">Увеличение прочей дебиторской </w:t>
      </w:r>
      <w:r>
        <w:lastRenderedPageBreak/>
        <w:t>задолженности</w:t>
      </w:r>
      <w:r w:rsidR="00A0320A">
        <w:t>»</w:t>
      </w:r>
      <w:r w:rsidR="00D57541">
        <w:t xml:space="preserve">, 660 </w:t>
      </w:r>
      <w:r w:rsidR="00A0320A">
        <w:t>«</w:t>
      </w:r>
      <w:r w:rsidR="00D57541">
        <w:t>Уменьшение прочей дебиторской задолженности»</w:t>
      </w:r>
      <w:r>
        <w:t xml:space="preserve">, 730 "Увеличение прочей кредиторской задолженности", </w:t>
      </w:r>
      <w:r w:rsidR="00D57541">
        <w:t xml:space="preserve">830 «Уменьшение прочей кредиторской задолженности» </w:t>
      </w:r>
      <w:r>
        <w:t>остатки формируются на начало очередного финансового года с отражением в 26 разряде номера счета третьего разряда соответствующих подстатей КОСГУ,</w:t>
      </w:r>
      <w:r w:rsidR="00D57541">
        <w:t xml:space="preserve"> в 24 – 25 разрядах указываются нули. </w:t>
      </w:r>
    </w:p>
    <w:p w:rsidR="00AB0A8C" w:rsidRDefault="00D57541">
      <w:pPr>
        <w:pStyle w:val="ae"/>
      </w:pPr>
      <w:r>
        <w:t xml:space="preserve">При этом на счетах </w:t>
      </w:r>
      <w:r w:rsidRPr="00D57541">
        <w:t>205 00</w:t>
      </w:r>
      <w:r>
        <w:t xml:space="preserve"> </w:t>
      </w:r>
      <w:r>
        <w:rPr>
          <w:rStyle w:val="s10"/>
        </w:rPr>
        <w:t>в части расчетов по доходам (поступлениям) бюджетов</w:t>
      </w:r>
      <w:r>
        <w:t xml:space="preserve"> бюджетной системы РФ, предусмотренных в </w:t>
      </w:r>
      <w:r w:rsidRPr="00D57541">
        <w:t>п. 13.6</w:t>
      </w:r>
      <w:r>
        <w:t xml:space="preserve"> Порядка N 209н, </w:t>
      </w:r>
      <w:r w:rsidRPr="00D57541">
        <w:t>статьи 560</w:t>
      </w:r>
      <w:r>
        <w:t xml:space="preserve"> и </w:t>
      </w:r>
      <w:r w:rsidRPr="00D57541">
        <w:t>660</w:t>
      </w:r>
      <w:r>
        <w:t xml:space="preserve"> КОСГУ не детализируются, в 26 разряде отражается ноль</w:t>
      </w:r>
      <w:r w:rsidR="00A0320A">
        <w:t>.</w:t>
      </w:r>
    </w:p>
    <w:p w:rsidR="00A977B8" w:rsidRDefault="00A977B8">
      <w:pPr>
        <w:pStyle w:val="1"/>
      </w:pPr>
      <w:bookmarkStart w:id="237" w:name="sub_11000"/>
      <w:bookmarkEnd w:id="236"/>
    </w:p>
    <w:p w:rsidR="00AB0A8C" w:rsidRDefault="00AB0A8C">
      <w:pPr>
        <w:pStyle w:val="1"/>
      </w:pPr>
      <w:r>
        <w:t>Забалансовые счета</w:t>
      </w:r>
    </w:p>
    <w:bookmarkEnd w:id="237"/>
    <w:p w:rsidR="00AB0A8C" w:rsidRDefault="00AB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240"/>
      </w:tblGrid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a"/>
              <w:jc w:val="center"/>
            </w:pPr>
            <w:r>
              <w:t>Наименование 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Номер счета</w:t>
            </w:r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r>
              <w:t>2</w:t>
            </w:r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Имущество, полученное в пользование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38" w:name="sub_11001"/>
            <w:r>
              <w:t>01</w:t>
            </w:r>
            <w:bookmarkEnd w:id="238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Материальные ценности на хранении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39" w:name="sub_11002"/>
            <w:r>
              <w:t>02</w:t>
            </w:r>
            <w:bookmarkEnd w:id="239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Бланки строгой отчетности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0" w:name="sub_11003"/>
            <w:r>
              <w:t>03</w:t>
            </w:r>
            <w:bookmarkEnd w:id="240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Сомнительная задолженность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1" w:name="sub_11004"/>
            <w:r>
              <w:t>04</w:t>
            </w:r>
            <w:bookmarkEnd w:id="241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Материальные ценности, оплаченные по централизованному снабжению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2" w:name="sub_11005"/>
            <w:r>
              <w:t>05</w:t>
            </w:r>
            <w:bookmarkEnd w:id="242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3" w:name="sub_11006"/>
            <w:r>
              <w:t>06</w:t>
            </w:r>
            <w:bookmarkEnd w:id="243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Награды, призы, кубки и ценные подарки, сувениры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4" w:name="sub_11007"/>
            <w:r>
              <w:t>07</w:t>
            </w:r>
            <w:bookmarkEnd w:id="244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Путевки неоплаченные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5" w:name="sub_11008"/>
            <w:r>
              <w:t>08</w:t>
            </w:r>
            <w:bookmarkEnd w:id="245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Запасные части к транспортным средствам, выданные взамен изношенных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6" w:name="sub_11009"/>
            <w:r>
              <w:t>09</w:t>
            </w:r>
            <w:bookmarkEnd w:id="246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Обеспечение исполнения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47" w:name="sub_11010"/>
            <w:r>
              <w:t>10</w:t>
            </w:r>
            <w:bookmarkEnd w:id="247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Государственные и муниципальные гарантии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48" w:name="sub_11011"/>
            <w:r w:rsidRPr="00BE7448">
              <w:rPr>
                <w:color w:val="FF0000"/>
              </w:rPr>
              <w:t>11</w:t>
            </w:r>
            <w:bookmarkEnd w:id="248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753F20" w:rsidRDefault="00AB0A8C">
            <w:pPr>
              <w:pStyle w:val="ad"/>
              <w:rPr>
                <w:color w:val="FF0000"/>
              </w:rPr>
            </w:pPr>
            <w:r w:rsidRPr="00753F20">
              <w:rPr>
                <w:color w:val="FF000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753F20" w:rsidRDefault="00AB0A8C">
            <w:pPr>
              <w:pStyle w:val="aa"/>
              <w:jc w:val="center"/>
              <w:rPr>
                <w:color w:val="FF0000"/>
              </w:rPr>
            </w:pPr>
            <w:bookmarkStart w:id="249" w:name="sub_11012"/>
            <w:r w:rsidRPr="00753F20">
              <w:rPr>
                <w:color w:val="FF0000"/>
              </w:rPr>
              <w:t>12</w:t>
            </w:r>
            <w:bookmarkEnd w:id="249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A8C" w:rsidRPr="00753F20" w:rsidRDefault="00AB0A8C">
            <w:pPr>
              <w:pStyle w:val="ad"/>
              <w:rPr>
                <w:color w:val="FF0000"/>
              </w:rPr>
            </w:pPr>
            <w:r w:rsidRPr="00753F20">
              <w:rPr>
                <w:color w:val="FF0000"/>
              </w:rPr>
              <w:t>Экспериментальные устройства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753F20" w:rsidRDefault="00AB0A8C">
            <w:pPr>
              <w:pStyle w:val="aa"/>
              <w:jc w:val="center"/>
              <w:rPr>
                <w:color w:val="FF0000"/>
              </w:rPr>
            </w:pPr>
            <w:bookmarkStart w:id="250" w:name="sub_11013"/>
            <w:r w:rsidRPr="00753F20">
              <w:rPr>
                <w:color w:val="FF0000"/>
              </w:rPr>
              <w:t>13</w:t>
            </w:r>
            <w:bookmarkEnd w:id="250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Расчетные документы, ожидающие 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51" w:name="sub_11014"/>
            <w:r w:rsidRPr="00BE7448">
              <w:rPr>
                <w:color w:val="FF0000"/>
              </w:rPr>
              <w:t>14</w:t>
            </w:r>
            <w:bookmarkEnd w:id="251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753F20" w:rsidRDefault="00AB0A8C">
            <w:pPr>
              <w:pStyle w:val="ad"/>
              <w:rPr>
                <w:color w:val="FF0000"/>
              </w:rPr>
            </w:pPr>
            <w:r w:rsidRPr="00753F20">
              <w:rPr>
                <w:color w:val="FF000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753F20" w:rsidRDefault="00AB0A8C">
            <w:pPr>
              <w:pStyle w:val="aa"/>
              <w:jc w:val="center"/>
              <w:rPr>
                <w:color w:val="FF0000"/>
              </w:rPr>
            </w:pPr>
            <w:bookmarkStart w:id="252" w:name="sub_11015"/>
            <w:r w:rsidRPr="00753F20">
              <w:rPr>
                <w:color w:val="FF0000"/>
              </w:rPr>
              <w:t>15</w:t>
            </w:r>
            <w:bookmarkEnd w:id="252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53" w:name="sub_11016"/>
            <w:r w:rsidRPr="00BE7448">
              <w:rPr>
                <w:color w:val="FF0000"/>
              </w:rPr>
              <w:t>16</w:t>
            </w:r>
            <w:bookmarkEnd w:id="253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 xml:space="preserve">Поступления денежных средств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4" w:name="sub_11017"/>
            <w:r>
              <w:t>17</w:t>
            </w:r>
            <w:bookmarkEnd w:id="254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 xml:space="preserve">Выбытия денежных средств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5" w:name="sub_11018"/>
            <w:r>
              <w:t>18</w:t>
            </w:r>
            <w:bookmarkEnd w:id="255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Невыясненные поступления прошлых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6" w:name="sub_11019"/>
            <w:r>
              <w:t>19</w:t>
            </w:r>
            <w:bookmarkEnd w:id="256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Задолженность, невостребованная кредиторами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7" w:name="sub_11020"/>
            <w:r>
              <w:t>20</w:t>
            </w:r>
            <w:bookmarkEnd w:id="257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Основные средства в эксплуатации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8" w:name="sub_11021"/>
            <w:r>
              <w:t>21</w:t>
            </w:r>
            <w:bookmarkEnd w:id="258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Материальные ценности, полученные по централизованному снабжению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59" w:name="sub_11022"/>
            <w:r>
              <w:t>22</w:t>
            </w:r>
            <w:bookmarkEnd w:id="259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Периодические издания для 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0" w:name="sub_11023"/>
            <w:r>
              <w:t>23</w:t>
            </w:r>
            <w:bookmarkEnd w:id="260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 xml:space="preserve">Нефинансовые активы, переданные в доверительное управление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1" w:name="sub_11024"/>
            <w:r>
              <w:t>24</w:t>
            </w:r>
            <w:bookmarkEnd w:id="261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 xml:space="preserve">Имущество, переданное в возмездное пользование (аренду)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2" w:name="sub_11025"/>
            <w:r>
              <w:t>25</w:t>
            </w:r>
            <w:bookmarkEnd w:id="262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Имущество, переданное в безвозмездное пользование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3" w:name="sub_11026"/>
            <w:r>
              <w:t>26</w:t>
            </w:r>
            <w:bookmarkEnd w:id="263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>Материальные ценности, выданные в личное пользование работникам (сотрудникам)</w:t>
            </w:r>
            <w:bookmarkStart w:id="264" w:name="_GoBack"/>
            <w:bookmarkEnd w:id="26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5" w:name="sub_11027"/>
            <w:r>
              <w:t>27</w:t>
            </w:r>
            <w:bookmarkEnd w:id="265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F86770" w:rsidRDefault="00AB0A8C" w:rsidP="00BE7448">
            <w:pPr>
              <w:pStyle w:val="ad"/>
              <w:rPr>
                <w:color w:val="FF0000"/>
              </w:rPr>
            </w:pPr>
            <w:r w:rsidRPr="00F86770">
              <w:rPr>
                <w:color w:val="FF0000"/>
              </w:rPr>
              <w:t xml:space="preserve">Представленные субсидии на приобретение жилья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F86770" w:rsidRDefault="00AB0A8C">
            <w:pPr>
              <w:pStyle w:val="aa"/>
              <w:jc w:val="center"/>
              <w:rPr>
                <w:color w:val="FF0000"/>
              </w:rPr>
            </w:pPr>
            <w:bookmarkStart w:id="266" w:name="sub_11029"/>
            <w:r w:rsidRPr="00F86770">
              <w:rPr>
                <w:color w:val="FF0000"/>
              </w:rPr>
              <w:t>29</w:t>
            </w:r>
            <w:bookmarkEnd w:id="266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Default="00AB0A8C">
            <w:pPr>
              <w:pStyle w:val="ad"/>
            </w:pPr>
            <w:r>
              <w:t xml:space="preserve">Расчеты по исполнению денежных обязательств через третьих лиц </w:t>
            </w:r>
            <w:hyperlink w:anchor="sub_1111" w:history="1">
              <w:r>
                <w:rPr>
                  <w:rStyle w:val="a4"/>
                  <w:rFonts w:cs="Times New Roman CYR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Default="00AB0A8C">
            <w:pPr>
              <w:pStyle w:val="aa"/>
              <w:jc w:val="center"/>
            </w:pPr>
            <w:bookmarkStart w:id="267" w:name="sub_11028"/>
            <w:r>
              <w:t>30</w:t>
            </w:r>
            <w:bookmarkEnd w:id="267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Акции по номинальной стоимости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68" w:name="sub_11031"/>
            <w:r w:rsidRPr="00BE7448">
              <w:rPr>
                <w:color w:val="FF0000"/>
              </w:rPr>
              <w:t>31</w:t>
            </w:r>
            <w:bookmarkEnd w:id="268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D57541" w:rsidRDefault="00AB0A8C" w:rsidP="00BE7448">
            <w:pPr>
              <w:pStyle w:val="ad"/>
              <w:rPr>
                <w:color w:val="FF0000"/>
              </w:rPr>
            </w:pPr>
            <w:bookmarkStart w:id="269" w:name="sub_11033"/>
            <w:r w:rsidRPr="00BE7448">
              <w:rPr>
                <w:color w:val="FF0000"/>
              </w:rPr>
              <w:t>Ценные бумаги по договорам репо</w:t>
            </w:r>
            <w:r w:rsidRPr="00BE7448">
              <w:rPr>
                <w:color w:val="FF0000"/>
                <w:vertAlign w:val="superscript"/>
              </w:rPr>
              <w:t> </w:t>
            </w:r>
            <w:bookmarkEnd w:id="26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33</w:t>
            </w:r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bookmarkStart w:id="270" w:name="sub_11038"/>
            <w:r w:rsidRPr="00BE7448">
              <w:rPr>
                <w:color w:val="FF0000"/>
              </w:rPr>
              <w:t>Сметная стоимость создания (реконструкции) объекта концессии</w:t>
            </w:r>
            <w:bookmarkEnd w:id="27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38</w:t>
            </w:r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bookmarkStart w:id="271" w:name="sub_11039"/>
            <w:r w:rsidRPr="00BE7448">
              <w:rPr>
                <w:color w:val="FF0000"/>
              </w:rPr>
              <w:t xml:space="preserve">Доходы от инвестиций на создание и (или) реконструкцию объекта </w:t>
            </w:r>
            <w:r w:rsidRPr="00BE7448">
              <w:rPr>
                <w:color w:val="FF0000"/>
              </w:rPr>
              <w:lastRenderedPageBreak/>
              <w:t>концессии</w:t>
            </w:r>
            <w:bookmarkEnd w:id="27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>39</w:t>
            </w:r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lastRenderedPageBreak/>
              <w:t xml:space="preserve">Финансовые активы в управляющих компаниях </w:t>
            </w:r>
            <w:hyperlink w:anchor="sub_1111" w:history="1">
              <w:r w:rsidRPr="00BE7448">
                <w:rPr>
                  <w:rStyle w:val="a4"/>
                  <w:rFonts w:cs="Times New Roman CYR"/>
                  <w:color w:val="FF0000"/>
                </w:rPr>
                <w:t>&lt;2&gt;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72" w:name="sub_11040"/>
            <w:r w:rsidRPr="00BE7448">
              <w:rPr>
                <w:color w:val="FF0000"/>
              </w:rPr>
              <w:t>40</w:t>
            </w:r>
            <w:bookmarkEnd w:id="272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r w:rsidRPr="00BE7448">
              <w:rPr>
                <w:color w:val="FF0000"/>
              </w:rPr>
              <w:t>Бюджетные инвестиции, реализуемые организациями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bookmarkStart w:id="273" w:name="sub_11042"/>
            <w:r w:rsidRPr="00BE7448">
              <w:rPr>
                <w:color w:val="FF0000"/>
              </w:rPr>
              <w:t>42</w:t>
            </w:r>
            <w:bookmarkEnd w:id="273"/>
          </w:p>
        </w:tc>
      </w:tr>
      <w:tr w:rsidR="00AB0A8C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C" w:rsidRPr="00BE7448" w:rsidRDefault="00AB0A8C">
            <w:pPr>
              <w:pStyle w:val="ad"/>
              <w:rPr>
                <w:color w:val="FF0000"/>
              </w:rPr>
            </w:pPr>
            <w:bookmarkStart w:id="274" w:name="sub_11045"/>
            <w:r w:rsidRPr="00BE7448">
              <w:rPr>
                <w:color w:val="FF0000"/>
              </w:rPr>
              <w:t>Доходы и расходы по долгосрочным договорам строительного подряда</w:t>
            </w:r>
            <w:bookmarkEnd w:id="27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8C" w:rsidRPr="00BE7448" w:rsidRDefault="00AB0A8C">
            <w:pPr>
              <w:pStyle w:val="aa"/>
              <w:jc w:val="center"/>
              <w:rPr>
                <w:color w:val="FF0000"/>
              </w:rPr>
            </w:pPr>
            <w:r w:rsidRPr="00BE7448">
              <w:rPr>
                <w:color w:val="FF0000"/>
              </w:rPr>
              <w:t>45</w:t>
            </w:r>
          </w:p>
        </w:tc>
      </w:tr>
    </w:tbl>
    <w:p w:rsidR="00AB0A8C" w:rsidRDefault="00AB0A8C"/>
    <w:sectPr w:rsidR="00AB0A8C">
      <w:headerReference w:type="default" r:id="rId9"/>
      <w:footerReference w:type="default" r:id="rId10"/>
      <w:pgSz w:w="11905" w:h="16837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10" w:rsidRDefault="00083510">
      <w:r>
        <w:separator/>
      </w:r>
    </w:p>
  </w:endnote>
  <w:endnote w:type="continuationSeparator" w:id="0">
    <w:p w:rsidR="00083510" w:rsidRDefault="000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032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0320A" w:rsidRDefault="00A032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320A" w:rsidRDefault="00A032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320A" w:rsidRDefault="00A032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744B"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744B"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10" w:rsidRDefault="00083510">
      <w:r>
        <w:separator/>
      </w:r>
    </w:p>
  </w:footnote>
  <w:footnote w:type="continuationSeparator" w:id="0">
    <w:p w:rsidR="00083510" w:rsidRDefault="0008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0A" w:rsidRDefault="00A0320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8C"/>
    <w:rsid w:val="00083510"/>
    <w:rsid w:val="000D7EDA"/>
    <w:rsid w:val="001200FD"/>
    <w:rsid w:val="00141E38"/>
    <w:rsid w:val="001C1B92"/>
    <w:rsid w:val="001E415C"/>
    <w:rsid w:val="00261DB9"/>
    <w:rsid w:val="002D762A"/>
    <w:rsid w:val="00372E53"/>
    <w:rsid w:val="003B595A"/>
    <w:rsid w:val="00571790"/>
    <w:rsid w:val="005A7001"/>
    <w:rsid w:val="006E647B"/>
    <w:rsid w:val="00753F20"/>
    <w:rsid w:val="00781091"/>
    <w:rsid w:val="007F16A3"/>
    <w:rsid w:val="00917127"/>
    <w:rsid w:val="009262D3"/>
    <w:rsid w:val="009321D5"/>
    <w:rsid w:val="00984CCD"/>
    <w:rsid w:val="0099225C"/>
    <w:rsid w:val="009D3127"/>
    <w:rsid w:val="00A0320A"/>
    <w:rsid w:val="00A977B8"/>
    <w:rsid w:val="00AA65D3"/>
    <w:rsid w:val="00AB0A8C"/>
    <w:rsid w:val="00AB7724"/>
    <w:rsid w:val="00B60D89"/>
    <w:rsid w:val="00B758EA"/>
    <w:rsid w:val="00BE7448"/>
    <w:rsid w:val="00BF6329"/>
    <w:rsid w:val="00D57541"/>
    <w:rsid w:val="00F7744B"/>
    <w:rsid w:val="00F8677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B950B2-B785-4E5E-8D04-4C5833B1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57541"/>
    <w:rPr>
      <w:rFonts w:cs="Times New Roman"/>
      <w:color w:val="0000FF"/>
      <w:u w:val="single"/>
    </w:rPr>
  </w:style>
  <w:style w:type="character" w:customStyle="1" w:styleId="s10">
    <w:name w:val="s_10"/>
    <w:rsid w:val="00D57541"/>
  </w:style>
  <w:style w:type="character" w:styleId="af5">
    <w:name w:val="annotation reference"/>
    <w:basedOn w:val="a0"/>
    <w:uiPriority w:val="99"/>
    <w:semiHidden/>
    <w:unhideWhenUsed/>
    <w:rsid w:val="00A0320A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0320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A0320A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320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0320A"/>
    <w:rPr>
      <w:rFonts w:ascii="Times New Roman CYR" w:hAnsi="Times New Roman CYR" w:cs="Times New Roman CYR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A0320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A0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835192/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9FCD-BF6B-4B34-B6AB-FFBF73D3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22705</Words>
  <Characters>129424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2023-04-19T04:45:00Z</dcterms:created>
  <dcterms:modified xsi:type="dcterms:W3CDTF">2023-04-19T04:45:00Z</dcterms:modified>
</cp:coreProperties>
</file>