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C8" w:rsidRPr="00BE3EC8" w:rsidRDefault="00093FEC" w:rsidP="00093FEC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адаптированной рабочей программе по изобразительному искусству 5 класс.</w:t>
      </w:r>
    </w:p>
    <w:p w:rsidR="00BE3EC8" w:rsidRPr="00BE3EC8" w:rsidRDefault="00BE3EC8" w:rsidP="00BE3EC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EC8" w:rsidRPr="00BE3EC8" w:rsidRDefault="00BE3EC8" w:rsidP="00BE3EC8">
      <w:pPr>
        <w:widowControl/>
        <w:autoSpaceDE/>
        <w:autoSpaceDN/>
        <w:ind w:right="122"/>
        <w:rPr>
          <w:rFonts w:ascii="Times New Roman" w:eastAsia="Times New Roman" w:hAnsi="Times New Roman" w:cs="Times New Roman"/>
          <w:szCs w:val="24"/>
        </w:rPr>
      </w:pPr>
      <w:r w:rsidRPr="00BE3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Настоящая </w:t>
      </w:r>
      <w:r w:rsidR="00CC35B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адаптированная </w:t>
      </w:r>
      <w:r w:rsidRPr="00BE3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рабочая программа по предмету «Изобразительное искусство» 5 класс разработана в соответствии с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</w:t>
      </w:r>
      <w:r w:rsidRPr="00BE3EC8">
        <w:rPr>
          <w:rFonts w:ascii="Times New Roman" w:eastAsia="Times New Roman" w:hAnsi="Times New Roman" w:cs="Times New Roman"/>
          <w:szCs w:val="24"/>
        </w:rPr>
        <w:t>следующими</w:t>
      </w:r>
      <w:r w:rsidRPr="00BE3EC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Cs w:val="24"/>
        </w:rPr>
        <w:t>нормативными</w:t>
      </w:r>
      <w:r w:rsidRPr="00BE3EC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Cs w:val="24"/>
        </w:rPr>
        <w:t>правовыми,</w:t>
      </w:r>
      <w:r w:rsidRPr="00BE3EC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Cs w:val="24"/>
        </w:rPr>
        <w:t>инструктивными</w:t>
      </w:r>
      <w:r w:rsidRPr="00BE3EC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Cs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Cs w:val="24"/>
        </w:rPr>
        <w:t>методическими</w:t>
      </w:r>
      <w:r w:rsidRPr="00BE3EC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Cs w:val="24"/>
        </w:rPr>
        <w:t>документами: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Федеральный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закон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29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декабря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2012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г.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273-ФЗ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Федерации»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(в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ред. от 13.06.2023 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299)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(далее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– Федеральный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закон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273-ФЗ);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709" w:right="-96" w:hanging="283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Федеральный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закон</w:t>
      </w:r>
      <w:r w:rsidRPr="00BE3EC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24.09.2022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 371-ФЗ</w:t>
      </w:r>
      <w:r w:rsidRPr="00BE3EC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 внесении</w:t>
      </w:r>
      <w:r w:rsidRPr="00BE3EC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изменений 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Федеральный</w:t>
      </w:r>
      <w:r w:rsidRPr="00BE3EC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spellStart"/>
      <w:proofErr w:type="gramStart"/>
      <w:r w:rsidRPr="00BE3EC8">
        <w:rPr>
          <w:rFonts w:ascii="Times New Roman" w:eastAsia="Times New Roman" w:hAnsi="Times New Roman" w:cs="Times New Roman"/>
          <w:sz w:val="24"/>
        </w:rPr>
        <w:t>закон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BE3EC8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spellEnd"/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Федерации» 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статью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3E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BE3EC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– Федеральный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BE3E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371-ФЗ);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Федеральный закон от 29 декабря 2010 г. № 436-ФЗ «О защите детей от информации,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причиняющей вред их</w:t>
      </w:r>
      <w:r w:rsidRPr="00BE3EC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здоровью 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развитию»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(в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ред. от 28.04.2023 № 178-ФЗ);</w:t>
      </w:r>
    </w:p>
    <w:p w:rsidR="00BE3EC8" w:rsidRPr="00BE3EC8" w:rsidRDefault="00BE3EC8" w:rsidP="00BE3EC8">
      <w:pPr>
        <w:widowControl/>
        <w:numPr>
          <w:ilvl w:val="0"/>
          <w:numId w:val="10"/>
        </w:numPr>
        <w:autoSpaceDE/>
        <w:autoSpaceDN/>
        <w:ind w:left="709" w:right="-96" w:firstLine="0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Федеральный закон от 24.06.1999 № 120-ФЗ (ред. от 21.11.2022) «Об основах системы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профилактики безнадзорности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правонарушений несовершеннолетних»;</w:t>
      </w:r>
    </w:p>
    <w:p w:rsidR="00BE3EC8" w:rsidRPr="00BE3EC8" w:rsidRDefault="00BE3EC8" w:rsidP="00BE3EC8">
      <w:pPr>
        <w:widowControl/>
        <w:numPr>
          <w:ilvl w:val="0"/>
          <w:numId w:val="10"/>
        </w:numPr>
        <w:autoSpaceDE/>
        <w:autoSpaceDN/>
        <w:ind w:left="284" w:right="-96" w:firstLine="425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Федеральный закон от 24.07.1998 № 124-ФЗ (ред. от 28.04.2023) «Об основных гарантиях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ребенка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Федерации»;</w:t>
      </w:r>
    </w:p>
    <w:p w:rsidR="00BE3EC8" w:rsidRPr="00BE3EC8" w:rsidRDefault="00BE3EC8" w:rsidP="00BE3EC8">
      <w:pPr>
        <w:widowControl/>
        <w:numPr>
          <w:ilvl w:val="0"/>
          <w:numId w:val="10"/>
        </w:numPr>
        <w:autoSpaceDE/>
        <w:autoSpaceDN/>
        <w:ind w:left="284" w:right="-96" w:firstLine="425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Указ Президента Российской Федерации от 19.12.2012 № 1666 (в ред. 06.12.2018)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Стратегии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государственной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национальной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политики</w:t>
      </w:r>
      <w:r w:rsidRPr="00BE3EC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период</w:t>
      </w:r>
      <w:r w:rsidRPr="00BE3E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2025</w:t>
      </w:r>
      <w:r w:rsidRPr="00BE3E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года»;</w:t>
      </w:r>
    </w:p>
    <w:p w:rsidR="00BE3EC8" w:rsidRPr="00BE3EC8" w:rsidRDefault="00BE3EC8" w:rsidP="00BE3EC8">
      <w:pPr>
        <w:widowControl/>
        <w:numPr>
          <w:ilvl w:val="0"/>
          <w:numId w:val="10"/>
        </w:numPr>
        <w:autoSpaceDE/>
        <w:autoSpaceDN/>
        <w:ind w:left="284" w:right="-96" w:firstLine="425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 Правительства Российской Федерации от 29.05.2015 № 996-р «Стратегия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развития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воспитания в</w:t>
      </w:r>
      <w:r w:rsidRPr="00BE3E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период до 2025 года»;</w:t>
      </w:r>
    </w:p>
    <w:p w:rsidR="00BE3EC8" w:rsidRPr="00BE3EC8" w:rsidRDefault="00BE3EC8" w:rsidP="00BE3EC8">
      <w:pPr>
        <w:widowControl/>
        <w:numPr>
          <w:ilvl w:val="0"/>
          <w:numId w:val="10"/>
        </w:numPr>
        <w:autoSpaceDE/>
        <w:autoSpaceDN/>
        <w:ind w:left="993" w:right="-96" w:hanging="284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29.02.2016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326-р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ред.30.03.2018)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Стратегии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государственной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культурной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политики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период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до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2030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года»;</w:t>
      </w:r>
    </w:p>
    <w:p w:rsidR="00BE3EC8" w:rsidRPr="00BE3EC8" w:rsidRDefault="00BE3EC8" w:rsidP="00BE3EC8">
      <w:pPr>
        <w:widowControl/>
        <w:numPr>
          <w:ilvl w:val="0"/>
          <w:numId w:val="10"/>
        </w:numPr>
        <w:autoSpaceDE/>
        <w:autoSpaceDN/>
        <w:ind w:left="284" w:right="-96" w:firstLine="425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25.08.2014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1618-р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 Концепции государственной семейной политики в Российской Федерации на период до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2025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года»;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12.11.2020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2945-Р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 плана мероприятий по реализации в 2021 - 2025 годах Стратегии развития воспитания в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 Федерации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период до 2025 года»;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22.03.2017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520-р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(ред.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18.03.2021)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Концепции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развития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системы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профилактики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безнадзорности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правонарушений несовершеннолетних на период до 2025 года» (вместе с «Планом мероприятий на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2021-2025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годы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реализации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Концепции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развития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системы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профилактики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безнадзорности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правонарушений несовершеннолетних на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период до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2025 года»);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42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 Правительства Российской Федерации от 03.06.2017 № 1155-p «Концепция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программы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поддержки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детского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 юношеского</w:t>
      </w:r>
      <w:r w:rsidRPr="00BE3E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чтения 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30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24.12.2013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2506-p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 Концепции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развития математического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 Федерации»;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244" w:right="-96" w:hanging="426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«Семейный кодекс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 Федерации»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 29.12.1995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223-ФЗ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(ред.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 28.04.2023);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«Конвенция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правах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ребенка»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(принята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44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сессией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Генеральной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Ассамблеи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ООН,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ратифицирована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Постановлением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Верховного Совета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СССР от 13.06.1990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г.);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25.08.2014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1618-р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 Концепции государственной семейной политики в Российской Федерации на период до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2025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года»;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12.11.2020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2945-Р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 плана мероприятий по реализации в 2021 - 2025 годах Стратегии развития воспитания в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 Федерации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период до 2025 года»;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42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25.08.2014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1618-р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 Концепции государственной семейной политики в Российской Федерации на период до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2025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года»;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42" w:right="-96" w:firstLine="709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lastRenderedPageBreak/>
        <w:t>Распоряжение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22.03.2017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520-р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(ред.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18.03.2021)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Концепции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развития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системы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профилактики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безнадзорности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правонарушений несовершеннолетних на период до 2025 года» (вместе с «Планом мероприятий на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2021-2025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годы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реализации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Концепции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развития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системы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профилактики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безнадзорности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правонарушений несовершеннолетних на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период до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2025 года»);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 Правительства Российской Федерации от 03.06.2017 № 1155-p «Концепция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программы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поддержки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детского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 юношеского</w:t>
      </w:r>
      <w:r w:rsidRPr="00BE3EC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чтения 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244" w:right="-96" w:hanging="426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 xml:space="preserve"> «Семейный кодекс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 Федерации»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 29.12.1995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223-ФЗ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(ред.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 28.04.2023);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«Конвенция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правах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ребенка»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(принята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44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сессией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Генеральной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Ассамблеи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ООН,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ратифицирована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Постановлением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Верховного Совета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СССР от 13.06.1990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г.);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11.02.2022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69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внесении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изменений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Порядок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основным общеобразовательным программам - образовательным программам начального общего,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среднего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утвержденный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приказом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просвещения Российской Федерации от 22 марта 2021 г. № 115» (далее - Приказ </w:t>
      </w:r>
      <w:proofErr w:type="spellStart"/>
      <w:r w:rsidRPr="00BE3EC8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России 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69);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01.04.2022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196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внесении изменений в Порядок заполнения, учета и выдачи аттестатов об основном общем и среднем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общем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образовании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их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дубликатов,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утвержденный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приказом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 от 5 октября 2020 г.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546»;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02.08.2022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653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федерального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перечня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электронных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ресурсов,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допущенных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использованию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реализации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имеющих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государственную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аккредитацию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образовательных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программ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начального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общего,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основного общего,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среднего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12.08.2022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732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внесении изменений в федеральный государственный образовательный стандарт среднего 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образования, утвержденный приказом Министерства образования и науки Российской Федерации 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17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мая 2012 г.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13».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30.09.2022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874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Порядка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разработки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программ» (далее – Приказ </w:t>
      </w:r>
      <w:proofErr w:type="spellStart"/>
      <w:r w:rsidRPr="00BE3EC8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BE3EC8">
        <w:rPr>
          <w:rFonts w:ascii="Times New Roman" w:eastAsia="Times New Roman" w:hAnsi="Times New Roman" w:cs="Times New Roman"/>
          <w:sz w:val="24"/>
        </w:rPr>
        <w:t xml:space="preserve"> России № 874 «Об утверждении Порядка разработки 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утверждения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федеральных</w:t>
      </w:r>
      <w:r w:rsidRPr="00BE3EC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программ»);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от 24.11.2022 № 1026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 федеральной адаптированной основной общеобразовательной программы обучающихся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 умственной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отсталостью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нарушениями)»;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(далее - Приказ </w:t>
      </w:r>
      <w:proofErr w:type="spellStart"/>
      <w:r w:rsidRPr="00BE3EC8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BE3EC8">
        <w:rPr>
          <w:rFonts w:ascii="Times New Roman" w:eastAsia="Times New Roman" w:hAnsi="Times New Roman" w:cs="Times New Roman"/>
          <w:sz w:val="24"/>
        </w:rPr>
        <w:t xml:space="preserve"> России № 1025);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17.12.2010 № 1897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(ред. от 08.11.2022) «Об утверждении федерального государственного образовательного стандарта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основного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образования»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(далее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-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E3EC8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BE3EC8">
        <w:rPr>
          <w:rFonts w:ascii="Times New Roman" w:eastAsia="Times New Roman" w:hAnsi="Times New Roman" w:cs="Times New Roman"/>
          <w:sz w:val="24"/>
        </w:rPr>
        <w:t xml:space="preserve"> России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1897);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17.05.2012 № 413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(ред. от 12.08.2022) «Об утверждении федерального государственного образовательного стандарта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среднего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образования»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(далее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-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E3EC8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BE3EC8">
        <w:rPr>
          <w:rFonts w:ascii="Times New Roman" w:eastAsia="Times New Roman" w:hAnsi="Times New Roman" w:cs="Times New Roman"/>
          <w:sz w:val="24"/>
        </w:rPr>
        <w:t xml:space="preserve"> России 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413);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19.12.2014 № 1599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(ред. от 08.11.2022) «Об утверждении федерального государственного образовательного стандарта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 обучающихся с умственной отсталостью (интеллектуальными нарушениями)» (далее -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BE3EC8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BE3EC8">
        <w:rPr>
          <w:rFonts w:ascii="Times New Roman" w:eastAsia="Times New Roman" w:hAnsi="Times New Roman" w:cs="Times New Roman"/>
          <w:sz w:val="24"/>
        </w:rPr>
        <w:t xml:space="preserve"> России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1599);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pacing w:val="-1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науки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22.03.2021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115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(ред.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07.10.2022)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Порядка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организации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осуществления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образовательной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деятельности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по основным общеобразовательным программам - образовательным программам </w:t>
      </w:r>
      <w:r w:rsidRPr="00BE3EC8">
        <w:rPr>
          <w:rFonts w:ascii="Times New Roman" w:eastAsia="Times New Roman" w:hAnsi="Times New Roman" w:cs="Times New Roman"/>
          <w:sz w:val="24"/>
        </w:rPr>
        <w:lastRenderedPageBreak/>
        <w:t>начального общего,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основного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среднего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образования»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(далее -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BE3EC8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России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115);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-142" w:right="-96" w:firstLine="709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 xml:space="preserve">Приказ   </w:t>
      </w:r>
      <w:r w:rsidRPr="00BE3EC8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Министерства    </w:t>
      </w:r>
      <w:r w:rsidRPr="00BE3EC8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просвещения    </w:t>
      </w:r>
      <w:r w:rsidRPr="00BE3EC8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Российской    </w:t>
      </w:r>
      <w:r w:rsidRPr="00BE3EC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Федерации    </w:t>
      </w:r>
      <w:r w:rsidRPr="00BE3EC8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от    </w:t>
      </w:r>
      <w:r w:rsidRPr="00BE3EC8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02.09.2020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№ 458 «Об утверждении Порядка приема на обучение по образовательным программам начального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BE3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pacing w:val="-1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науки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23.08.2017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816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Порядка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применения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организациями,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осуществляющими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образовательную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деятельность,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электронного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обучения,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дистанционных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технологий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реализации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образовательных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программ»;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25.11.2019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635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плана</w:t>
      </w:r>
      <w:r w:rsidRPr="00BE3EC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мероприятий</w:t>
      </w:r>
      <w:r w:rsidRPr="00BE3EC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реализации</w:t>
      </w:r>
      <w:r w:rsidRPr="00BE3EC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Концепции</w:t>
      </w:r>
      <w:r w:rsidRPr="00BE3EC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преподавания</w:t>
      </w:r>
      <w:r w:rsidRPr="00BE3EC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предметной</w:t>
      </w:r>
      <w:r w:rsidRPr="00BE3EC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области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2020-2024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годы,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Коллегии</w:t>
      </w:r>
      <w:r w:rsidRPr="00BE3E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Федерации 24 декабря 2018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года»;</w:t>
      </w:r>
    </w:p>
    <w:p w:rsidR="00BE3EC8" w:rsidRPr="00BE3EC8" w:rsidRDefault="00093FEC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hyperlink r:id="rId6">
        <w:r w:rsidR="00BE3EC8" w:rsidRPr="00BE3EC8">
          <w:rPr>
            <w:rFonts w:ascii="Times New Roman" w:eastAsia="Times New Roman" w:hAnsi="Times New Roman" w:cs="Times New Roman"/>
            <w:sz w:val="24"/>
          </w:rPr>
          <w:t>Приказ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Министерства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просвещения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Российской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Федерации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от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06.03.2020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№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85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«Об</w:t>
        </w:r>
      </w:hyperlink>
      <w:r w:rsidR="00BE3EC8"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7">
        <w:r w:rsidR="00BE3EC8" w:rsidRPr="00BE3EC8">
          <w:rPr>
            <w:rFonts w:ascii="Times New Roman" w:eastAsia="Times New Roman" w:hAnsi="Times New Roman" w:cs="Times New Roman"/>
            <w:sz w:val="24"/>
          </w:rPr>
          <w:t>утверждении плана мероприятий Министерства просвещения Российской Федерации по реализации</w:t>
        </w:r>
      </w:hyperlink>
      <w:r w:rsidR="00BE3EC8"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8">
        <w:r w:rsidR="00BE3EC8" w:rsidRPr="00BE3EC8">
          <w:rPr>
            <w:rFonts w:ascii="Times New Roman" w:eastAsia="Times New Roman" w:hAnsi="Times New Roman" w:cs="Times New Roman"/>
            <w:sz w:val="24"/>
          </w:rPr>
          <w:t>Концепции преподавания родных языков народов Российской Федерации, утверждённой протоколом</w:t>
        </w:r>
      </w:hyperlink>
      <w:r w:rsidR="00BE3EC8"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hyperlink r:id="rId9">
        <w:r w:rsidR="00BE3EC8" w:rsidRPr="00BE3EC8">
          <w:rPr>
            <w:rFonts w:ascii="Times New Roman" w:eastAsia="Times New Roman" w:hAnsi="Times New Roman" w:cs="Times New Roman"/>
            <w:sz w:val="24"/>
          </w:rPr>
          <w:t>заседания Коллегии Министерства просвещения Российской Федерации от 1 октября 2019 г. № ПК-</w:t>
        </w:r>
      </w:hyperlink>
      <w:r w:rsidR="00BE3EC8"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0">
        <w:r w:rsidR="00BE3EC8" w:rsidRPr="00BE3EC8">
          <w:rPr>
            <w:rFonts w:ascii="Times New Roman" w:eastAsia="Times New Roman" w:hAnsi="Times New Roman" w:cs="Times New Roman"/>
            <w:sz w:val="24"/>
          </w:rPr>
          <w:t>3вн»</w:t>
        </w:r>
      </w:hyperlink>
      <w:r w:rsidR="00BE3EC8" w:rsidRPr="00BE3EC8">
        <w:rPr>
          <w:rFonts w:ascii="Times New Roman" w:eastAsia="Times New Roman" w:hAnsi="Times New Roman" w:cs="Times New Roman"/>
          <w:sz w:val="24"/>
        </w:rPr>
        <w:t>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30.07.2020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369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Порядка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зачета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организацией,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осуществляющей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образовательную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деятельность,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результатов освоения обучающимися учебных предметов, курсов, дисциплин (модулей), практики,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дополнительных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программ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других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организациях,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осуществляющих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образовательную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деятельность»;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 w:rsidRPr="00BE3EC8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06.04.2023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240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Порядка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условий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перевода обучающихся из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одной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организации, осуществляющей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образовательную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деятельность по образовательным программам начального общего, основного общего и среднего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другие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организации,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осуществляющие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образовательную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деятельность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программам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соответствующих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уровня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направленности»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(начало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действия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документа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-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hyperlink r:id="rId11">
        <w:r w:rsidRPr="00BE3EC8">
          <w:rPr>
            <w:rFonts w:ascii="Times New Roman" w:eastAsia="Times New Roman" w:hAnsi="Times New Roman" w:cs="Times New Roman"/>
            <w:sz w:val="24"/>
          </w:rPr>
          <w:t>01.09.2023</w:t>
        </w:r>
      </w:hyperlink>
      <w:r w:rsidRPr="00BE3EC8">
        <w:rPr>
          <w:rFonts w:ascii="Times New Roman" w:eastAsia="Times New Roman" w:hAnsi="Times New Roman" w:cs="Times New Roman"/>
          <w:sz w:val="24"/>
        </w:rPr>
        <w:t>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21.09.2022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858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федерального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перечня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учебников,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допущенных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использованию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реализации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имеющих государственную аккредитацию образовательных программ начального общего, основного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среднего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организациями,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осуществляющими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образовательную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деятельность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установления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предельного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срока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использования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исключенных</w:t>
      </w:r>
      <w:r w:rsidRPr="00BE3EC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учебников»;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42" w:right="-96" w:firstLine="1135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28.01.2021 № 2 «Об утверждении санитарных правил и норм СанПиН 1.2.3685-21 «Гигиенические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нормативы и требования к обеспечению безопасности и (или) безвредности для человека факторов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среды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обитания»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(далее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-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СанПиН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1.2.3685-21);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28.09.2020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28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санитарных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правил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СП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2.4.3648-20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«Санитарно-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эпидемиологические требования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организациям воспитания 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обучения,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отдыха 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оздоровления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молодёжи»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(далее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-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СП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2.4.3648-20);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13.01.2023 № 03-49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направлении методических рекомендаций» (вместе с «Методическими рекомендациями по системе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оценки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достижения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обучающимися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планируемых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результатов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освоения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программ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начального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общего,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основного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среднего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right="-96" w:firstLine="850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</w:t>
      </w:r>
      <w:r w:rsidRPr="00BE3EC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15.04.2022</w:t>
      </w:r>
      <w:r w:rsidRPr="00BE3EC8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СК-295/06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«Об использовании государственных символов Российской Федерации» (вместе с «Методическими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Pr="00BE3E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BE3EC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BE3EC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BE3EC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BE3EC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E3EC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E3EC8">
        <w:rPr>
          <w:rFonts w:ascii="Times New Roman" w:eastAsia="Times New Roman" w:hAnsi="Times New Roman" w:cs="Times New Roman"/>
          <w:sz w:val="24"/>
          <w:szCs w:val="24"/>
        </w:rPr>
        <w:t>обучениии</w:t>
      </w:r>
      <w:proofErr w:type="spellEnd"/>
      <w:r w:rsidRPr="00BE3EC8">
        <w:rPr>
          <w:rFonts w:ascii="Times New Roman" w:eastAsia="Times New Roman" w:hAnsi="Times New Roman" w:cs="Times New Roman"/>
          <w:sz w:val="24"/>
          <w:szCs w:val="24"/>
        </w:rPr>
        <w:t xml:space="preserve"> воспитании детей и молодежи в образовательных организациях, а также организациях отдыха детей</w:t>
      </w:r>
      <w:r w:rsidRPr="00BE3EC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BE3E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оздоровления»);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autoSpaceDE/>
        <w:autoSpaceDN/>
        <w:ind w:left="0" w:right="-96" w:firstLine="851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lastRenderedPageBreak/>
        <w:t>Письмо</w:t>
      </w:r>
      <w:r w:rsidRPr="00BE3EC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18.07.2022</w:t>
      </w:r>
      <w:r w:rsidRPr="00BE3EC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АБ-1951/06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актуализации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воспитания»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(вместе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программой воспитания для общеобразовательных организаций» (одобрена решением федерального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BE3E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образованию,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от 23.06.2022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E3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3/22));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07.04.2021 № 06-433 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направлении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методических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рекомендаций»</w:t>
      </w:r>
      <w:r w:rsidRPr="00BE3EC8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(вместе</w:t>
      </w:r>
      <w:r w:rsidRPr="00BE3EC8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«Методическими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рекомендациями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реализации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Стратегии развития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воспитания на уровне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субъекта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pacing w:val="-1"/>
          <w:sz w:val="24"/>
        </w:rPr>
        <w:t>Письмо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12.05.2020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ВБ-1011/08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методических рекомендациях» (вместе с «Методическими рекомендациями органам исполнительной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власти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субъектов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 Федерации, осуществляющим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государственное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управление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сфере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работы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педагогических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работников,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осуществляющих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классное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руководство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BE3EC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организациях»);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Департамента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науки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12.05.2011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03-296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внеурочной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введении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федерального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образовательного стандарта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42" w:right="-96" w:firstLine="709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</w:t>
      </w:r>
      <w:r w:rsidRPr="00BE3EC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01.11.2019</w:t>
      </w:r>
      <w:r w:rsidRPr="00BE3EC8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ТС-2782/03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«О направлении информации» (вместе с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«Информацией о реализации Федерального закона от 3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317-ФЗ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 по вопросу обеспечения возможности получения образования</w:t>
      </w:r>
      <w:r w:rsidRPr="00BE3E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3EC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BE3E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языках</w:t>
      </w:r>
      <w:r w:rsidRPr="00BE3E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E3EC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BE3E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Pr="00BE3E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BE3EC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BE3EC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BE3EC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BE3E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Pr="00BE3E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республик Российской Федерации, родных языков из числа языков народов Российской Федерации, в</w:t>
      </w:r>
      <w:r w:rsidRPr="00BE3EC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E3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родного языка»);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20.12.2018 № 03-510 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направлении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информации»</w:t>
      </w:r>
      <w:r w:rsidRPr="00BE3EC8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(вместе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«Рекомендациями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применению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норм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части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обеспечения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возможности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получения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родных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языках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числа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языков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народов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Федерации,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изучения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государственных</w:t>
      </w:r>
      <w:r w:rsidRPr="00BE3EC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языков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республик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Федерации,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родных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языков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из числа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языков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народов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 Федерации,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том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числе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русского как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родного»);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16.04.2019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MP-507/02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направлении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уточнённого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перечня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примерного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оборудования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для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внедрения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целевой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модели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цифровой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организациях»;</w:t>
      </w:r>
    </w:p>
    <w:p w:rsidR="00BE3EC8" w:rsidRPr="00BE3EC8" w:rsidRDefault="00093FEC" w:rsidP="00BE3EC8">
      <w:pPr>
        <w:widowControl/>
        <w:numPr>
          <w:ilvl w:val="0"/>
          <w:numId w:val="10"/>
        </w:numPr>
        <w:autoSpaceDE/>
        <w:autoSpaceDN/>
        <w:ind w:left="0" w:right="-96" w:firstLine="851"/>
        <w:rPr>
          <w:rFonts w:ascii="Times New Roman" w:eastAsia="Times New Roman" w:hAnsi="Times New Roman" w:cs="Times New Roman"/>
          <w:sz w:val="24"/>
        </w:rPr>
      </w:pPr>
      <w:hyperlink r:id="rId12">
        <w:r w:rsidR="00BE3EC8" w:rsidRPr="00BE3EC8">
          <w:rPr>
            <w:rFonts w:ascii="Times New Roman" w:eastAsia="Times New Roman" w:hAnsi="Times New Roman" w:cs="Times New Roman"/>
            <w:sz w:val="24"/>
          </w:rPr>
          <w:t>Письмо</w:t>
        </w:r>
        <w:r w:rsidR="00BE3EC8" w:rsidRPr="00BE3EC8">
          <w:rPr>
            <w:rFonts w:ascii="Times New Roman" w:eastAsia="Times New Roman" w:hAnsi="Times New Roman" w:cs="Times New Roman"/>
            <w:spacing w:val="62"/>
            <w:sz w:val="24"/>
          </w:rPr>
          <w:t xml:space="preserve"> </w:t>
        </w:r>
        <w:proofErr w:type="gramStart"/>
        <w:r w:rsidR="00BE3EC8" w:rsidRPr="00BE3EC8">
          <w:rPr>
            <w:rFonts w:ascii="Times New Roman" w:eastAsia="Times New Roman" w:hAnsi="Times New Roman" w:cs="Times New Roman"/>
            <w:sz w:val="24"/>
          </w:rPr>
          <w:t xml:space="preserve">Министерства </w:t>
        </w:r>
        <w:r w:rsidR="00BE3EC8" w:rsidRPr="00BE3EC8">
          <w:rPr>
            <w:rFonts w:ascii="Times New Roman" w:eastAsia="Times New Roman" w:hAnsi="Times New Roman" w:cs="Times New Roman"/>
            <w:spacing w:val="59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образования</w:t>
        </w:r>
        <w:proofErr w:type="gramEnd"/>
        <w:r w:rsidR="00BE3EC8" w:rsidRPr="00BE3EC8">
          <w:rPr>
            <w:rFonts w:ascii="Times New Roman" w:eastAsia="Times New Roman" w:hAnsi="Times New Roman" w:cs="Times New Roman"/>
            <w:sz w:val="24"/>
          </w:rPr>
          <w:t xml:space="preserve">  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 xml:space="preserve">и  </w:t>
        </w:r>
        <w:r w:rsidR="00BE3EC8" w:rsidRPr="00BE3EC8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 xml:space="preserve">науки  </w:t>
        </w:r>
        <w:r w:rsidR="00BE3EC8" w:rsidRPr="00BE3EC8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 xml:space="preserve">Российской  </w:t>
        </w:r>
        <w:r w:rsidR="00BE3EC8" w:rsidRPr="00BE3EC8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 xml:space="preserve">Федерации  </w:t>
        </w:r>
        <w:r w:rsidR="00BE3EC8" w:rsidRPr="00BE3EC8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 xml:space="preserve">от  </w:t>
        </w:r>
        <w:r w:rsidR="00BE3EC8" w:rsidRPr="00BE3EC8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11.03.2016</w:t>
        </w:r>
      </w:hyperlink>
      <w:hyperlink r:id="rId13">
        <w:r w:rsidR="00BE3EC8" w:rsidRPr="00BE3EC8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BE3EC8" w:rsidRPr="00BE3EC8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  <w:szCs w:val="24"/>
          </w:rPr>
          <w:t>ВК-452/07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  <w:szCs w:val="24"/>
          </w:rPr>
          <w:t>«О</w:t>
        </w:r>
        <w:r w:rsidR="00BE3EC8" w:rsidRPr="00BE3EC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  <w:szCs w:val="24"/>
          </w:rPr>
          <w:t>введении</w:t>
        </w:r>
        <w:r w:rsidR="00BE3EC8" w:rsidRPr="00BE3EC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  <w:szCs w:val="24"/>
          </w:rPr>
          <w:t>ФГОС</w:t>
        </w:r>
        <w:r w:rsidR="00BE3EC8" w:rsidRPr="00BE3EC8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  <w:szCs w:val="24"/>
          </w:rPr>
          <w:t>ОВЗ»</w:t>
        </w:r>
      </w:hyperlink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EC8" w:rsidRPr="00BE3EC8" w:rsidRDefault="00093FEC" w:rsidP="00BE3EC8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right="-96" w:firstLine="851"/>
        <w:rPr>
          <w:rFonts w:ascii="Times New Roman" w:eastAsia="Times New Roman" w:hAnsi="Times New Roman" w:cs="Times New Roman"/>
          <w:sz w:val="24"/>
        </w:rPr>
      </w:pPr>
      <w:hyperlink r:id="rId14">
        <w:r w:rsidR="00BE3EC8" w:rsidRPr="00BE3EC8">
          <w:rPr>
            <w:rFonts w:ascii="Times New Roman" w:eastAsia="Times New Roman" w:hAnsi="Times New Roman" w:cs="Times New Roman"/>
            <w:sz w:val="24"/>
          </w:rPr>
          <w:t>Письмо</w:t>
        </w:r>
        <w:r w:rsidR="00BE3EC8" w:rsidRPr="00BE3EC8">
          <w:rPr>
            <w:rFonts w:ascii="Times New Roman" w:eastAsia="Times New Roman" w:hAnsi="Times New Roman" w:cs="Times New Roman"/>
            <w:spacing w:val="23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Министерства</w:t>
        </w:r>
        <w:r w:rsidR="00BE3EC8" w:rsidRPr="00BE3EC8">
          <w:rPr>
            <w:rFonts w:ascii="Times New Roman" w:eastAsia="Times New Roman" w:hAnsi="Times New Roman" w:cs="Times New Roman"/>
            <w:spacing w:val="80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образования</w:t>
        </w:r>
        <w:r w:rsidR="00BE3EC8" w:rsidRPr="00BE3EC8">
          <w:rPr>
            <w:rFonts w:ascii="Times New Roman" w:eastAsia="Times New Roman" w:hAnsi="Times New Roman" w:cs="Times New Roman"/>
            <w:spacing w:val="83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и</w:t>
        </w:r>
        <w:r w:rsidR="00BE3EC8" w:rsidRPr="00BE3EC8">
          <w:rPr>
            <w:rFonts w:ascii="Times New Roman" w:eastAsia="Times New Roman" w:hAnsi="Times New Roman" w:cs="Times New Roman"/>
            <w:spacing w:val="84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науки</w:t>
        </w:r>
        <w:r w:rsidR="00BE3EC8" w:rsidRPr="00BE3EC8">
          <w:rPr>
            <w:rFonts w:ascii="Times New Roman" w:eastAsia="Times New Roman" w:hAnsi="Times New Roman" w:cs="Times New Roman"/>
            <w:spacing w:val="86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Российской</w:t>
        </w:r>
        <w:r w:rsidR="00BE3EC8" w:rsidRPr="00BE3EC8">
          <w:rPr>
            <w:rFonts w:ascii="Times New Roman" w:eastAsia="Times New Roman" w:hAnsi="Times New Roman" w:cs="Times New Roman"/>
            <w:spacing w:val="84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Федерации</w:t>
        </w:r>
        <w:r w:rsidR="00BE3EC8" w:rsidRPr="00BE3EC8">
          <w:rPr>
            <w:rFonts w:ascii="Times New Roman" w:eastAsia="Times New Roman" w:hAnsi="Times New Roman" w:cs="Times New Roman"/>
            <w:spacing w:val="84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от</w:t>
        </w:r>
        <w:r w:rsidR="00BE3EC8" w:rsidRPr="00BE3EC8">
          <w:rPr>
            <w:rFonts w:ascii="Times New Roman" w:eastAsia="Times New Roman" w:hAnsi="Times New Roman" w:cs="Times New Roman"/>
            <w:spacing w:val="82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18.06.2015</w:t>
        </w:r>
        <w:r w:rsidR="00BE3EC8" w:rsidRPr="00BE3EC8">
          <w:rPr>
            <w:rFonts w:ascii="Times New Roman" w:eastAsia="Times New Roman" w:hAnsi="Times New Roman" w:cs="Times New Roman"/>
            <w:spacing w:val="83"/>
            <w:sz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</w:rPr>
          <w:t>г.</w:t>
        </w:r>
      </w:hyperlink>
      <w:hyperlink r:id="rId15">
        <w:r w:rsidR="00BE3EC8" w:rsidRPr="00BE3EC8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BE3EC8" w:rsidRPr="00BE3EC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BE3EC8" w:rsidRPr="00BE3EC8">
          <w:rPr>
            <w:rFonts w:ascii="Times New Roman" w:eastAsia="Times New Roman" w:hAnsi="Times New Roman" w:cs="Times New Roman"/>
            <w:sz w:val="24"/>
            <w:szCs w:val="24"/>
          </w:rPr>
          <w:t>НТ-670/08</w:t>
        </w:r>
      </w:hyperlink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рекомендаций»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(вместе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«Методическими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самоподготовки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="00BE3EC8" w:rsidRPr="00BE3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="00BE3EC8"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BE3EC8"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BE3EC8" w:rsidRPr="00BE3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3EC8"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BE3EC8"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BE3EC8"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3EC8" w:rsidRPr="00BE3EC8">
        <w:rPr>
          <w:rFonts w:ascii="Times New Roman" w:eastAsia="Times New Roman" w:hAnsi="Times New Roman" w:cs="Times New Roman"/>
          <w:sz w:val="24"/>
          <w:szCs w:val="24"/>
        </w:rPr>
        <w:t>образования»);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  <w:tab w:val="left" w:pos="7372"/>
        </w:tabs>
        <w:autoSpaceDE/>
        <w:autoSpaceDN/>
        <w:ind w:left="142" w:right="-96" w:firstLine="567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22.03.2021 № 04-238 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электронном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банке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тренировочных</w:t>
      </w:r>
      <w:r w:rsidRPr="00BE3EC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заданий по</w:t>
      </w:r>
      <w:r w:rsidRPr="00BE3EC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оценке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функциональной грамотности»;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15.02.2022 № АЗ-113/03 «О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направлении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методических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рекомендаций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(вместе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Информационно-методическим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письмом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введении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федеральных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государственных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образовательных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стандартов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начального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основного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образования)».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 Министерства образования и науки Российской Федерации от 07.08.2014 № 08-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1045</w:t>
      </w:r>
      <w:r w:rsidRPr="00BE3EC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изучении основ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бюджетной грамотности 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системе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просвещения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16.04.2019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МР-507/02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направлении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уточненного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перечня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примерного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оборудования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для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внедрения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целевой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модели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цифровой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организациях»;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142" w:right="-96" w:firstLine="709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lastRenderedPageBreak/>
        <w:t>Письмо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Министерства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науки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Федерации</w:t>
      </w:r>
      <w:r w:rsidRPr="00BE3EC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06.05.2013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08-535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словарями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BE3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Федерации (методические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рекомендации)»;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23.10.2019 № ВБ-47/04 «Об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использовании рабочих тетрадей».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3EC8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</w:r>
    </w:p>
    <w:p w:rsidR="00BE3EC8" w:rsidRPr="00BE3EC8" w:rsidRDefault="00BE3EC8" w:rsidP="00BE3EC8">
      <w:pPr>
        <w:ind w:right="-9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E3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Документы</w:t>
      </w:r>
      <w:r w:rsidRPr="00BE3EC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регионального</w:t>
      </w:r>
      <w:r w:rsidRPr="00BE3EC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уровня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Закон Ханты-Мансийского автономного округа – Югры от 01.07.2013 № 68-оз (ред. 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01.07.2022)</w:t>
      </w:r>
      <w:r w:rsidRPr="00BE3EC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 образовании в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Ханты-Мансийском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автономном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округе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– Югре»;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Закон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–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Югры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09.12.2015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130-оз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гражданско-патриотическом воспитании в Ханты-Мансийском автономном округе - Югре» (ред. 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29.06.2018);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Закон Ханты-Мансийского автономного округа – Югры от 22.12.2008 № 148-оз (ред. 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>26.11.2020)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осуществлении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деятельности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опеке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попечительству</w:t>
      </w:r>
      <w:r w:rsidRPr="00BE3EC8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территории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автономного округа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-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Югры»;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Закон Ханты-Мансийского автономного округа – Югры от 10.07.2009 № 109-оз (ред. 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27.09.2015)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мерах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реализации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отдельных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положений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Федерального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закона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основных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гарантиях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ребенка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Российской Федерации»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Ханты-Мансийском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автономном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округе -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Югре»;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Закон Ханты-Мансийского автономного округа – Югры от 07.07.2004 № 45-оз (ред. 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3.04.2022) «О поддержке семьи, материнства, отцовства и детства в Ханты-Мансийском автономном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округе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-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Югре»;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Постановление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Правительства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–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Югры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 xml:space="preserve">09.08.2013 № 303-п (в ред. постановлений Правительства ХМАО – Югры 27.05.2022 </w:t>
      </w:r>
      <w:hyperlink r:id="rId16">
        <w:r w:rsidRPr="00BE3EC8">
          <w:rPr>
            <w:rFonts w:ascii="Times New Roman" w:eastAsia="Times New Roman" w:hAnsi="Times New Roman" w:cs="Times New Roman"/>
            <w:sz w:val="24"/>
          </w:rPr>
          <w:t>№ 235-п</w:t>
        </w:r>
      </w:hyperlink>
      <w:r w:rsidRPr="00BE3EC8">
        <w:rPr>
          <w:rFonts w:ascii="Times New Roman" w:eastAsia="Times New Roman" w:hAnsi="Times New Roman" w:cs="Times New Roman"/>
          <w:sz w:val="24"/>
        </w:rPr>
        <w:t>) 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порядке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индивидуального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отбора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приеме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либо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переводе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государственные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муниципальные образовательные организации для получения основного общего и среднего 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углубленным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изучением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отдельных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учебных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предметов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или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для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профильного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обучения»;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заместителя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Губернатора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автономного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округа-Югры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20.12.2022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834-р</w:t>
      </w:r>
      <w:r w:rsidRPr="00BE3EC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программы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профилактике</w:t>
      </w:r>
      <w:r w:rsidRPr="00BE3EC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безнадзорности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правонарушений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Ханты-Мансийском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автономном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округе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–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Югре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период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до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2026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года»;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заместителя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Губернатора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BE3EC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автономного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округа-Югры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08.02.2021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74-p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плана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социально-значимых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публичных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мероприятий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Десятилетия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детства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2021-2023 годы»;</w:t>
      </w:r>
    </w:p>
    <w:p w:rsidR="00BE3EC8" w:rsidRPr="00BE3EC8" w:rsidRDefault="00BE3EC8" w:rsidP="00BE3EC8">
      <w:pPr>
        <w:widowControl/>
        <w:numPr>
          <w:ilvl w:val="0"/>
          <w:numId w:val="10"/>
        </w:numPr>
        <w:tabs>
          <w:tab w:val="left" w:pos="1245"/>
        </w:tabs>
        <w:autoSpaceDE/>
        <w:autoSpaceDN/>
        <w:ind w:left="111" w:right="-96" w:firstLine="708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Распоряжение Губернатора Ханты-Мансийского АО - Югры от 27.03.2019 № 63-рг «О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Комплексном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плане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противодействия</w:t>
      </w:r>
      <w:r w:rsidRPr="00BE3EC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идеологии</w:t>
      </w:r>
      <w:r w:rsidRPr="00BE3EC8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терроризма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Ханты-Мансийском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автономном</w:t>
      </w:r>
      <w:r w:rsidRPr="00BE3EC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округе</w:t>
      </w:r>
    </w:p>
    <w:p w:rsidR="00BE3EC8" w:rsidRPr="00BE3EC8" w:rsidRDefault="00BE3EC8" w:rsidP="00BE3EC8">
      <w:pPr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E3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Югре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3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>2019 -</w:t>
      </w:r>
      <w:r w:rsidRPr="00BE3E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</w:rPr>
        <w:t xml:space="preserve">2023 годы»; </w:t>
      </w:r>
    </w:p>
    <w:p w:rsidR="00BE3EC8" w:rsidRPr="00BE3EC8" w:rsidRDefault="00BE3EC8" w:rsidP="00BE3EC8">
      <w:pPr>
        <w:ind w:right="-9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EC8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Департамента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молодежной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политики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округа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–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Югры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25.02.2022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10-П-221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ред.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от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22.03.2022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10-П-368)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«Об</w:t>
      </w:r>
      <w:r w:rsidRPr="00BE3EC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утверждении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регионального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плана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мероприятий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(«дорожной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карты»)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введению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обновленных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федеральных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стандартов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начального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 в общеобразовательных организациях Ханты-Мансийского автономного округа – Югры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</w:t>
      </w:r>
      <w:r w:rsidRPr="00BE3EC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2022 год»;</w:t>
      </w:r>
    </w:p>
    <w:p w:rsidR="00BE3EC8" w:rsidRPr="00BE3EC8" w:rsidRDefault="00BE3EC8" w:rsidP="00BE3EC8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142" w:right="-96" w:firstLine="709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</w:rPr>
        <w:t>Приказ Департамента образования и науки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Ханты-Мансийского автономного округа –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Югры от 18.05.2023 № 10-П-1197 «Об утверждении сроков перехода на обновленные федеральные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государственные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образовательные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стандарты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начального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общего,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основного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и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среднего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общего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образования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в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образовательных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организациях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автономного округа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–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Югры»</w:t>
      </w:r>
      <w:r w:rsidRPr="00BE3EC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(далее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–</w:t>
      </w:r>
      <w:r w:rsidRPr="00BE3EC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Приказ</w:t>
      </w:r>
      <w:r w:rsidRPr="00BE3EC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E3EC8">
        <w:rPr>
          <w:rFonts w:ascii="Times New Roman" w:eastAsia="Times New Roman" w:hAnsi="Times New Roman" w:cs="Times New Roman"/>
          <w:sz w:val="24"/>
        </w:rPr>
        <w:t>ДОиН</w:t>
      </w:r>
      <w:proofErr w:type="spellEnd"/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№</w:t>
      </w:r>
      <w:r w:rsidRPr="00BE3EC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</w:rPr>
        <w:t>10-П-1197);</w:t>
      </w:r>
    </w:p>
    <w:p w:rsidR="00BE3EC8" w:rsidRPr="00BE3EC8" w:rsidRDefault="00BE3EC8" w:rsidP="00BE3EC8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right="-96" w:firstLine="709"/>
        <w:rPr>
          <w:rFonts w:ascii="Times New Roman" w:eastAsia="Times New Roman" w:hAnsi="Times New Roman" w:cs="Times New Roman"/>
          <w:sz w:val="24"/>
        </w:rPr>
      </w:pP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Инструктивно-методическое</w:t>
      </w:r>
      <w:r w:rsidRPr="00BE3EC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письмооб</w:t>
      </w:r>
      <w:proofErr w:type="spellEnd"/>
      <w:r w:rsidRPr="00BE3E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BE3E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BE3E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BE3E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3E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BE3E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BE3EC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Pr="00BE3EC8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 учебном</w:t>
      </w:r>
      <w:r w:rsidRPr="00BE3E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E3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BE3EC8">
        <w:rPr>
          <w:rFonts w:ascii="Times New Roman" w:eastAsia="Times New Roman" w:hAnsi="Times New Roman" w:cs="Times New Roman"/>
          <w:sz w:val="24"/>
        </w:rPr>
        <w:t>.</w:t>
      </w:r>
    </w:p>
    <w:p w:rsidR="00BE3EC8" w:rsidRPr="00BE3EC8" w:rsidRDefault="00BE3EC8" w:rsidP="00BE3EC8">
      <w:pPr>
        <w:adjustRightInd w:val="0"/>
        <w:ind w:right="-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Школьного уровня:</w:t>
      </w:r>
    </w:p>
    <w:p w:rsidR="00BE3EC8" w:rsidRPr="00BE3EC8" w:rsidRDefault="00BE3EC8" w:rsidP="00BE3EC8">
      <w:pPr>
        <w:widowControl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center" w:pos="4938"/>
        </w:tabs>
        <w:autoSpaceDE/>
        <w:autoSpaceDN/>
        <w:adjustRightInd w:val="0"/>
        <w:ind w:right="-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3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Устав МКОУ «</w:t>
      </w:r>
      <w:proofErr w:type="spellStart"/>
      <w:r w:rsidRPr="00BE3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Ушьинская</w:t>
      </w:r>
      <w:proofErr w:type="spellEnd"/>
      <w:r w:rsidRPr="00BE3E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СОШ»</w:t>
      </w:r>
    </w:p>
    <w:p w:rsidR="00BE3EC8" w:rsidRPr="00CC35B8" w:rsidRDefault="00BE3EC8" w:rsidP="00040A0E">
      <w:pPr>
        <w:widowControl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center" w:pos="4938"/>
        </w:tabs>
        <w:autoSpaceDE/>
        <w:autoSpaceDN/>
        <w:adjustRightInd w:val="0"/>
        <w:spacing w:after="200" w:line="276" w:lineRule="auto"/>
        <w:ind w:right="-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Основная образовательная программа основного общего образования МКОУ «</w:t>
      </w:r>
      <w:proofErr w:type="spellStart"/>
      <w:r w:rsidRPr="00CC35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Ушьинская</w:t>
      </w:r>
      <w:proofErr w:type="spellEnd"/>
      <w:r w:rsidRPr="00CC35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СОШ» (в том числе: учебный план на 2023-202</w:t>
      </w:r>
      <w:r w:rsidRPr="00CC35B8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CC35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год; календарный учебный график на 202</w:t>
      </w:r>
      <w:r w:rsidRPr="00CC35B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CC35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CC35B8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CC35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год).</w:t>
      </w:r>
    </w:p>
    <w:p w:rsidR="00CC35B8" w:rsidRPr="00CC35B8" w:rsidRDefault="00CC35B8" w:rsidP="00CC35B8">
      <w:pPr>
        <w:widowControl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center" w:pos="4938"/>
        </w:tabs>
        <w:autoSpaceDE/>
        <w:autoSpaceDN/>
        <w:adjustRightInd w:val="0"/>
        <w:spacing w:after="200" w:line="276" w:lineRule="auto"/>
        <w:ind w:right="-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VIII вида для 5-7 классов, под редакцией </w:t>
      </w:r>
      <w:proofErr w:type="spellStart"/>
      <w:r w:rsidRPr="00CC35B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CC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«ИЗО», - М.:</w:t>
      </w:r>
    </w:p>
    <w:p w:rsidR="00CC35B8" w:rsidRDefault="00CC35B8" w:rsidP="00093FEC">
      <w:pPr>
        <w:widowControl/>
        <w:shd w:val="clear" w:color="auto" w:fill="FFFFFF"/>
        <w:tabs>
          <w:tab w:val="left" w:pos="0"/>
          <w:tab w:val="left" w:pos="426"/>
          <w:tab w:val="center" w:pos="4938"/>
        </w:tabs>
        <w:autoSpaceDE/>
        <w:autoSpaceDN/>
        <w:adjustRightInd w:val="0"/>
        <w:spacing w:after="200" w:line="276" w:lineRule="auto"/>
        <w:ind w:left="710" w:right="-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</w:t>
      </w:r>
      <w:r w:rsidR="0009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освещение», автор </w:t>
      </w:r>
      <w:proofErr w:type="spellStart"/>
      <w:r w:rsidR="00093F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Грошенков</w:t>
      </w:r>
      <w:proofErr w:type="spellEnd"/>
      <w:r w:rsidR="0009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</w:p>
    <w:p w:rsidR="00CC35B8" w:rsidRPr="00CC35B8" w:rsidRDefault="00CC35B8" w:rsidP="00BE3EC8">
      <w:pPr>
        <w:widowControl/>
        <w:autoSpaceDE/>
        <w:autoSpaceDN/>
        <w:spacing w:after="200" w:line="276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921205" w:rsidRPr="00CC35B8" w:rsidRDefault="00BE3EC8">
      <w:pPr>
        <w:pStyle w:val="a3"/>
        <w:spacing w:before="4" w:line="244" w:lineRule="auto"/>
        <w:ind w:right="524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Изучение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основной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школе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представляет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собой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продолжение начального этапа художественно-эстетического развития личности 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является</w:t>
      </w:r>
      <w:r w:rsidRPr="00CC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важным</w:t>
      </w:r>
      <w:r w:rsidRPr="00CC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неотъемлемым</w:t>
      </w:r>
      <w:r w:rsidRPr="00CC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звеном</w:t>
      </w:r>
      <w:r w:rsidRPr="00CC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системе</w:t>
      </w:r>
      <w:r w:rsidRPr="00CC35B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непрерывного</w:t>
      </w:r>
      <w:r w:rsidRPr="00CC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21205" w:rsidRPr="00CC35B8" w:rsidRDefault="00BE3EC8">
      <w:pPr>
        <w:pStyle w:val="a3"/>
        <w:spacing w:before="1" w:line="244" w:lineRule="auto"/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Изобразительное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как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школьный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учебный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предмет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имеет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важное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коррекционно-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развивающее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значение.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Уроки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правильной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постановке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оказывают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существенное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воздействие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интеллектуальную,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эмоциональную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двигательную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сферы,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способствуют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формированию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личности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умственно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отсталого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ребенка,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воспитанию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него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положительных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навыков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привычек.</w:t>
      </w:r>
    </w:p>
    <w:p w:rsidR="00921205" w:rsidRPr="00CC35B8" w:rsidRDefault="00BE3EC8">
      <w:pPr>
        <w:pStyle w:val="a3"/>
        <w:spacing w:line="244" w:lineRule="auto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Изобразительное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CC35B8">
        <w:rPr>
          <w:rFonts w:ascii="Times New Roman" w:hAnsi="Times New Roman" w:cs="Times New Roman"/>
          <w:sz w:val="28"/>
          <w:szCs w:val="28"/>
        </w:rPr>
        <w:t>это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прекрасный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удивительный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мир.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Увлечение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C35B8">
        <w:rPr>
          <w:rFonts w:ascii="Times New Roman" w:hAnsi="Times New Roman" w:cs="Times New Roman"/>
          <w:sz w:val="28"/>
          <w:szCs w:val="28"/>
        </w:rPr>
        <w:t>искусством ,</w:t>
      </w:r>
      <w:proofErr w:type="gramEnd"/>
      <w:r w:rsidRPr="00CC35B8">
        <w:rPr>
          <w:rFonts w:ascii="Times New Roman" w:hAnsi="Times New Roman" w:cs="Times New Roman"/>
          <w:sz w:val="28"/>
          <w:szCs w:val="28"/>
        </w:rPr>
        <w:t xml:space="preserve"> любовь к нему приходят к ребёнку не сами по себе, к этому должен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заботливо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пристрастно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вести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его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взрослый.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Данная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программа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призвана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сформировать у школьников художественный способ познания мира, дать систему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знаний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ценностных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ориентиров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основе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собственной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художественной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деятельности и опыта приобщения к выдающимся явлениям русской и зарубежной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культуры.</w:t>
      </w:r>
    </w:p>
    <w:p w:rsidR="00921205" w:rsidRPr="00CC35B8" w:rsidRDefault="00BE3EC8">
      <w:pPr>
        <w:pStyle w:val="a3"/>
        <w:spacing w:line="244" w:lineRule="auto"/>
        <w:ind w:right="524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Данный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курс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«Изобразительное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искусство»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создан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учетом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личностного,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C35B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C35B8">
        <w:rPr>
          <w:rFonts w:ascii="Times New Roman" w:hAnsi="Times New Roman" w:cs="Times New Roman"/>
          <w:sz w:val="28"/>
          <w:szCs w:val="28"/>
        </w:rPr>
        <w:t>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дифференцированного,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C35B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культурно-</w:t>
      </w:r>
      <w:r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ориентированного подходов в обучении и воспитании детей с ОВЗ и направлен на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формирование функционально грамотной личности на основе полной реализации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возрастных возможностей и резервов (реабилитационного потенциала) ребенка,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владеющей доступной системой математических знаний и умений, позволяющих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применять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эти</w:t>
      </w:r>
      <w:r w:rsidRPr="00CC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знания для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решения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практических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жизненных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задач.</w:t>
      </w:r>
    </w:p>
    <w:p w:rsidR="00921205" w:rsidRPr="00CC35B8" w:rsidRDefault="00BE3EC8">
      <w:pPr>
        <w:pStyle w:val="a3"/>
        <w:spacing w:line="244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Процесс обучения изобразительному искусству неразрывно связан с решением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специфической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задачи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специальных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(коррекционных)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учреждений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VIII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вида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–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коррекцией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развитием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познавательной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деятельности,</w:t>
      </w:r>
      <w:r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личностных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качеств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ребенка,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также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воспитанием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трудолюбия,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самостоятельности,</w:t>
      </w:r>
      <w:r w:rsidRPr="00CC35B8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терпеливости,</w:t>
      </w:r>
      <w:r w:rsidRPr="00CC35B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настойчивости,</w:t>
      </w:r>
    </w:p>
    <w:p w:rsidR="00921205" w:rsidRPr="00CC35B8" w:rsidRDefault="00BE3EC8">
      <w:pPr>
        <w:pStyle w:val="a3"/>
        <w:spacing w:line="2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воли,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любознательности,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формированием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умений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планировать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свою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деятельность,</w:t>
      </w:r>
    </w:p>
    <w:p w:rsidR="00CC35B8" w:rsidRPr="00CC35B8" w:rsidRDefault="00CC35B8" w:rsidP="00CC35B8">
      <w:pPr>
        <w:pStyle w:val="a3"/>
        <w:spacing w:before="70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осуществлять</w:t>
      </w:r>
      <w:r w:rsidRPr="00CC35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контроль</w:t>
      </w:r>
      <w:r w:rsidRPr="00CC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CC35B8" w:rsidRPr="00CC35B8" w:rsidRDefault="00CC35B8" w:rsidP="00CC35B8">
      <w:pPr>
        <w:pStyle w:val="a3"/>
        <w:spacing w:before="4" w:line="244" w:lineRule="auto"/>
        <w:ind w:right="530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 w:rsidRPr="00CC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изобразительному</w:t>
      </w:r>
      <w:r w:rsidRPr="00CC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искусству</w:t>
      </w:r>
      <w:r w:rsidRPr="00CC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носит</w:t>
      </w:r>
      <w:r w:rsidRPr="00CC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практическую</w:t>
      </w:r>
      <w:r w:rsidRPr="00CC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направленность</w:t>
      </w:r>
      <w:r w:rsidRPr="00CC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тесно</w:t>
      </w:r>
      <w:r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связано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другими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учебными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предметами,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жизнью,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является одним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средств</w:t>
      </w:r>
      <w:r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социальной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адаптации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условиях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современного</w:t>
      </w:r>
      <w:r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общества.</w:t>
      </w:r>
    </w:p>
    <w:p w:rsidR="00CC35B8" w:rsidRPr="00CC35B8" w:rsidRDefault="00CC35B8" w:rsidP="00CC35B8">
      <w:pPr>
        <w:pStyle w:val="a3"/>
        <w:spacing w:line="244" w:lineRule="auto"/>
        <w:ind w:right="528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основу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программы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изобразительному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взят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традиционный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тематический принцип группировки материала, предусматривающий деление на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темы,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почасовую</w:t>
      </w:r>
      <w:r w:rsidRPr="00CC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разбивку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прохождения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учебного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материала.</w:t>
      </w:r>
    </w:p>
    <w:p w:rsidR="00921205" w:rsidRPr="00CC35B8" w:rsidRDefault="00CC35B8" w:rsidP="00CC35B8">
      <w:pPr>
        <w:tabs>
          <w:tab w:val="left" w:pos="8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EC8" w:rsidRPr="00CC35B8">
        <w:rPr>
          <w:rFonts w:ascii="Times New Roman" w:hAnsi="Times New Roman" w:cs="Times New Roman"/>
          <w:sz w:val="28"/>
          <w:szCs w:val="28"/>
        </w:rPr>
        <w:t>Важнейшей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отличительной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особенностью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данного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курса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с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точки</w:t>
      </w:r>
      <w:r w:rsidR="00BE3EC8" w:rsidRPr="00CC35B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зрения</w:t>
      </w:r>
      <w:r w:rsidR="00BE3EC8"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содержания является включение следующих разделов: "Обучение композиционной</w:t>
      </w:r>
      <w:r w:rsidR="00BE3EC8"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деятельности", "Развитие у учащихся умений воспринимать и изображать форму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предметов,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пропорции,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конструкцию",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"Развитие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у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учащихся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восприятия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цвета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предметов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и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формирование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умений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передавать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его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в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живописи",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"Обучение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восприятию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произведений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искусства".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Выделение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этих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направлений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работы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позволяет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распределять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по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годам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программное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содержание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обучения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при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соблюдении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BE3EC8"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усложнения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учебных</w:t>
      </w:r>
      <w:r w:rsidR="00BE3EC8"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задач.</w:t>
      </w:r>
    </w:p>
    <w:p w:rsidR="00CC35B8" w:rsidRPr="00CC35B8" w:rsidRDefault="00CC35B8">
      <w:pPr>
        <w:pStyle w:val="a3"/>
        <w:spacing w:line="244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w w:val="105"/>
          <w:sz w:val="28"/>
          <w:szCs w:val="28"/>
        </w:rPr>
        <w:t>Школьный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курс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изобразительному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искусству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классе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направлен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 xml:space="preserve">продолжение решения следующих </w:t>
      </w:r>
      <w:r w:rsidRPr="00CC35B8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CC35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5B8" w:rsidRPr="00CC35B8" w:rsidRDefault="00CC35B8">
      <w:pPr>
        <w:pStyle w:val="a3"/>
        <w:spacing w:line="244" w:lineRule="auto"/>
        <w:ind w:right="525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- формирование предметных 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универсальных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способов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действий,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обеспечивающих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возможность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продолжения</w:t>
      </w:r>
      <w:r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 xml:space="preserve">образования в основной школе; </w:t>
      </w:r>
    </w:p>
    <w:p w:rsidR="00CC35B8" w:rsidRPr="00CC35B8" w:rsidRDefault="00CC35B8">
      <w:pPr>
        <w:pStyle w:val="a3"/>
        <w:spacing w:line="244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w w:val="105"/>
          <w:sz w:val="28"/>
          <w:szCs w:val="28"/>
        </w:rPr>
        <w:t xml:space="preserve">- воспитание умения учиться </w:t>
      </w:r>
      <w:r w:rsidRPr="00CC35B8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способности к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 xml:space="preserve">самоорганизации с целью решения учебных задач; </w:t>
      </w:r>
    </w:p>
    <w:p w:rsidR="00CC35B8" w:rsidRPr="00CC35B8" w:rsidRDefault="00CC35B8">
      <w:pPr>
        <w:pStyle w:val="a3"/>
        <w:spacing w:line="244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- индивидуальный прогресс 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сферах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личностного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эмоциональной,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познавательной,</w:t>
      </w:r>
      <w:r w:rsidRPr="00CC35B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регулятивной</w:t>
      </w:r>
      <w:r w:rsidRPr="00CC35B8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реализуются</w:t>
      </w:r>
      <w:r w:rsidRPr="00CC35B8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процессе</w:t>
      </w:r>
      <w:r w:rsidRPr="00CC35B8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обучения</w:t>
      </w:r>
      <w:r w:rsidRPr="00CC35B8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всем</w:t>
      </w:r>
      <w:r w:rsidRPr="00CC35B8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w w:val="105"/>
          <w:sz w:val="28"/>
          <w:szCs w:val="28"/>
        </w:rPr>
        <w:t>предметам</w:t>
      </w:r>
    </w:p>
    <w:p w:rsidR="00921205" w:rsidRPr="00CC35B8" w:rsidRDefault="00BE3EC8">
      <w:pPr>
        <w:pStyle w:val="a3"/>
        <w:spacing w:line="26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5B8">
        <w:rPr>
          <w:rFonts w:ascii="Times New Roman" w:hAnsi="Times New Roman" w:cs="Times New Roman"/>
          <w:b/>
          <w:sz w:val="28"/>
          <w:szCs w:val="28"/>
        </w:rPr>
        <w:t>Цели</w:t>
      </w:r>
      <w:r w:rsidRPr="00CC35B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CC35B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b/>
          <w:sz w:val="28"/>
          <w:szCs w:val="28"/>
        </w:rPr>
        <w:t>в</w:t>
      </w:r>
      <w:r w:rsidRPr="00CC35B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b/>
          <w:sz w:val="28"/>
          <w:szCs w:val="28"/>
        </w:rPr>
        <w:t>предлагаемом</w:t>
      </w:r>
      <w:r w:rsidRPr="00CC35B8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b/>
          <w:sz w:val="28"/>
          <w:szCs w:val="28"/>
        </w:rPr>
        <w:t>курсе</w:t>
      </w:r>
      <w:r w:rsidRPr="00CC35B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r w:rsidRPr="00CC35B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b/>
          <w:sz w:val="28"/>
          <w:szCs w:val="28"/>
        </w:rPr>
        <w:t>искусства,</w:t>
      </w:r>
    </w:p>
    <w:p w:rsidR="00921205" w:rsidRPr="00CC35B8" w:rsidRDefault="00BE3EC8">
      <w:pPr>
        <w:pStyle w:val="1"/>
        <w:ind w:right="532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сформулированы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как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линии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развития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личности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ученика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средствами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предмета: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45"/>
        </w:tabs>
        <w:spacing w:line="244" w:lineRule="auto"/>
        <w:ind w:right="523" w:firstLine="0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создание условий для осмысленного применения полученных знаний и умений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 решении учебно-познавательных и интегрированных жизненно-практических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задач;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463"/>
        </w:tabs>
        <w:spacing w:line="244" w:lineRule="auto"/>
        <w:ind w:right="531" w:firstLine="0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формирование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умения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использовать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художественные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представления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для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описания окружающего мира (предметов, процессов, явлений) в количественном 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пространственном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отношении,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устанавливать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сходство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различия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между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предметами;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86"/>
        </w:tabs>
        <w:spacing w:line="244" w:lineRule="auto"/>
        <w:ind w:right="524" w:firstLine="0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содействие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развитию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основ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творческого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мышления,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аналитико-синтетической</w:t>
      </w:r>
      <w:r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деятельности,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деятельности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сравнения,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обобщения;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последовательного</w:t>
      </w:r>
      <w:r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выполнения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рисунка;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улучшению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зрительно-двигательной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координации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путем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использования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вариативных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многократно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повторяющихся</w:t>
      </w:r>
      <w:r w:rsidRPr="00CC35B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действий,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применением разнообразного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материала;</w:t>
      </w:r>
    </w:p>
    <w:p w:rsidR="00921205" w:rsidRPr="00CC35B8" w:rsidRDefault="00BE3EC8">
      <w:pPr>
        <w:pStyle w:val="a6"/>
        <w:numPr>
          <w:ilvl w:val="0"/>
          <w:numId w:val="1"/>
        </w:numPr>
        <w:tabs>
          <w:tab w:val="left" w:pos="482"/>
        </w:tabs>
        <w:spacing w:line="244" w:lineRule="auto"/>
        <w:ind w:right="528" w:firstLine="0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коррекция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недостатков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познавательной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деятельности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учащихся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путем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систематического и целенаправленного воспитания и совершенствования у них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правильного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восприятия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формы,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строения,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величины,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цвета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предметов,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положения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 пространстве,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моторики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рук,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образного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мышления</w:t>
      </w:r>
    </w:p>
    <w:p w:rsidR="00921205" w:rsidRPr="00CC35B8" w:rsidRDefault="00BE3EC8">
      <w:pPr>
        <w:pStyle w:val="a3"/>
        <w:spacing w:line="26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Задачи</w:t>
      </w:r>
      <w:r w:rsidRPr="00CC35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курса</w:t>
      </w:r>
      <w:r w:rsidRPr="00CC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CC35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искусства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5</w:t>
      </w:r>
      <w:r w:rsidRPr="00CC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классе,</w:t>
      </w:r>
      <w:r w:rsidRPr="00CC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состоят</w:t>
      </w:r>
      <w:r w:rsidRPr="00CC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том,</w:t>
      </w:r>
      <w:r w:rsidRPr="00CC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чтобы: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98"/>
        </w:tabs>
        <w:spacing w:line="244" w:lineRule="auto"/>
        <w:ind w:right="520" w:firstLine="0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сформировать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обучающихся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элементарные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знания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основ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реалистического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рисунка;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навыков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рисования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натуры,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памяти,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</w:t>
      </w:r>
      <w:r w:rsidRPr="00CC35B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представлению,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lastRenderedPageBreak/>
        <w:t>декоративного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рисования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умения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применять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учебной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общественно-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полезной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83"/>
        </w:tabs>
        <w:spacing w:line="244" w:lineRule="auto"/>
        <w:ind w:right="527" w:firstLine="0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сформировать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набор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предметных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C35B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умений,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необходимых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для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изучения смежных дисциплин, дальнейшего обучения, применения в практической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деятельности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будущей</w:t>
      </w:r>
      <w:r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профессии;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83"/>
        </w:tabs>
        <w:spacing w:line="244" w:lineRule="auto"/>
        <w:ind w:right="524" w:firstLine="0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использовать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процесс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обучения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изобразительному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для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повышения</w:t>
      </w:r>
      <w:r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общего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развития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учащихся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коррекции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недостатков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познавательной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деятельности,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эмоционально-волевой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сферы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личностных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качеств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учетом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психофизических</w:t>
      </w:r>
      <w:r w:rsidRPr="00CC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особенностей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потенциальных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возможностей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каждого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ученика.</w:t>
      </w:r>
    </w:p>
    <w:p w:rsidR="00921205" w:rsidRPr="00CC35B8" w:rsidRDefault="00BE3EC8">
      <w:pPr>
        <w:pStyle w:val="a6"/>
        <w:numPr>
          <w:ilvl w:val="0"/>
          <w:numId w:val="1"/>
        </w:numPr>
        <w:tabs>
          <w:tab w:val="left" w:pos="340"/>
        </w:tabs>
        <w:spacing w:line="244" w:lineRule="auto"/>
        <w:ind w:right="531" w:firstLine="0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развивать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обучающихся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эстетические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чувства,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умение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видеть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понимать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красивое;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оценочные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суждения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произведениях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искусства,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народного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искусства,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скульптуры,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архитектуры,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дизайна.</w:t>
      </w:r>
    </w:p>
    <w:p w:rsidR="00921205" w:rsidRPr="00CC35B8" w:rsidRDefault="00BE3EC8">
      <w:pPr>
        <w:pStyle w:val="1"/>
        <w:spacing w:line="237" w:lineRule="auto"/>
        <w:ind w:right="535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Наряду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этими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задачами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занятиях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решаются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специальные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задачи,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направленные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 коррекцию</w:t>
      </w:r>
      <w:r w:rsidRPr="00CC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развитие:</w:t>
      </w:r>
    </w:p>
    <w:p w:rsidR="00921205" w:rsidRPr="00CC35B8" w:rsidRDefault="00CC35B8" w:rsidP="00CC35B8">
      <w:pPr>
        <w:widowControl/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</w:t>
      </w:r>
      <w:r w:rsidR="00BE3EC8" w:rsidRPr="00CC35B8">
        <w:rPr>
          <w:rFonts w:ascii="Times New Roman" w:hAnsi="Times New Roman" w:cs="Times New Roman"/>
          <w:sz w:val="28"/>
          <w:szCs w:val="28"/>
        </w:rPr>
        <w:t>мыслительных</w:t>
      </w:r>
      <w:r w:rsidR="00BE3EC8" w:rsidRPr="00CC35B8">
        <w:rPr>
          <w:rFonts w:ascii="Times New Roman" w:hAnsi="Times New Roman" w:cs="Times New Roman"/>
          <w:sz w:val="28"/>
          <w:szCs w:val="28"/>
        </w:rPr>
        <w:tab/>
        <w:t>операций</w:t>
      </w:r>
      <w:proofErr w:type="gramStart"/>
      <w:r w:rsidR="00BE3EC8" w:rsidRPr="00CC35B8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="00BE3EC8" w:rsidRPr="00CC35B8">
        <w:rPr>
          <w:rFonts w:ascii="Times New Roman" w:hAnsi="Times New Roman" w:cs="Times New Roman"/>
          <w:sz w:val="28"/>
          <w:szCs w:val="28"/>
        </w:rPr>
        <w:t>сравнения,</w:t>
      </w:r>
      <w:r w:rsidR="00BE3EC8" w:rsidRPr="00CC35B8">
        <w:rPr>
          <w:rFonts w:ascii="Times New Roman" w:hAnsi="Times New Roman" w:cs="Times New Roman"/>
          <w:sz w:val="28"/>
          <w:szCs w:val="28"/>
        </w:rPr>
        <w:tab/>
        <w:t>обобщения,</w:t>
      </w:r>
      <w:r w:rsidR="00BE3EC8" w:rsidRPr="00CC35B8">
        <w:rPr>
          <w:rFonts w:ascii="Times New Roman" w:hAnsi="Times New Roman" w:cs="Times New Roman"/>
          <w:sz w:val="28"/>
          <w:szCs w:val="28"/>
        </w:rPr>
        <w:tab/>
        <w:t>ориентации</w:t>
      </w:r>
      <w:r w:rsidR="00BE3EC8" w:rsidRPr="00CC35B8">
        <w:rPr>
          <w:rFonts w:ascii="Times New Roman" w:hAnsi="Times New Roman" w:cs="Times New Roman"/>
          <w:sz w:val="28"/>
          <w:szCs w:val="28"/>
        </w:rPr>
        <w:tab/>
      </w:r>
      <w:r w:rsidR="00BE3EC8" w:rsidRPr="00CC35B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BE3EC8"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пространстве,</w:t>
      </w:r>
      <w:r w:rsidR="00BE3EC8"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BE3EC8"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действий)</w:t>
      </w:r>
      <w:r w:rsidR="00BE3EC8"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E3EC8" w:rsidRPr="00CC35B8">
        <w:rPr>
          <w:rFonts w:ascii="Times New Roman" w:hAnsi="Times New Roman" w:cs="Times New Roman"/>
          <w:sz w:val="28"/>
          <w:szCs w:val="28"/>
        </w:rPr>
        <w:t>;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07"/>
        </w:tabs>
        <w:spacing w:line="270" w:lineRule="exact"/>
        <w:ind w:left="306" w:hanging="203"/>
        <w:jc w:val="left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наглядно-действенного,</w:t>
      </w:r>
      <w:r w:rsidRPr="00CC35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наглядно-образного</w:t>
      </w:r>
      <w:r w:rsidRPr="00CC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словесно-логического</w:t>
      </w:r>
      <w:r w:rsidRPr="00CC35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мышления;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07"/>
        </w:tabs>
        <w:spacing w:before="4"/>
        <w:ind w:left="306" w:hanging="203"/>
        <w:jc w:val="left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зрительного</w:t>
      </w:r>
      <w:r w:rsidRPr="00CC35B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восприятия</w:t>
      </w:r>
      <w:r w:rsidRPr="00CC35B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узнавания;</w:t>
      </w:r>
    </w:p>
    <w:p w:rsidR="00921205" w:rsidRPr="00CC35B8" w:rsidRDefault="00BE3EC8">
      <w:pPr>
        <w:pStyle w:val="a6"/>
        <w:numPr>
          <w:ilvl w:val="0"/>
          <w:numId w:val="1"/>
        </w:numPr>
        <w:tabs>
          <w:tab w:val="left" w:pos="251"/>
        </w:tabs>
        <w:spacing w:before="4"/>
        <w:ind w:left="250" w:hanging="147"/>
        <w:jc w:val="left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моторики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пальцев;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07"/>
        </w:tabs>
        <w:spacing w:before="5"/>
        <w:ind w:left="306" w:hanging="203"/>
        <w:jc w:val="left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пространственных</w:t>
      </w:r>
      <w:r w:rsidRPr="00CC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представлений</w:t>
      </w:r>
      <w:r w:rsidRPr="00CC35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ориентации;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07"/>
        </w:tabs>
        <w:spacing w:before="4"/>
        <w:ind w:left="306" w:hanging="203"/>
        <w:jc w:val="left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речи</w:t>
      </w:r>
      <w:r w:rsidRPr="00CC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обогащение</w:t>
      </w:r>
      <w:r w:rsidRPr="00CC35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словаря;</w:t>
      </w:r>
    </w:p>
    <w:p w:rsidR="00921205" w:rsidRPr="00CC35B8" w:rsidRDefault="00BE3EC8">
      <w:pPr>
        <w:pStyle w:val="a6"/>
        <w:numPr>
          <w:ilvl w:val="0"/>
          <w:numId w:val="2"/>
        </w:numPr>
        <w:tabs>
          <w:tab w:val="left" w:pos="307"/>
        </w:tabs>
        <w:spacing w:before="4"/>
        <w:ind w:left="306" w:hanging="203"/>
        <w:jc w:val="left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коррекцию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нарушений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эмоционально-волевой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личностной</w:t>
      </w:r>
      <w:r w:rsidRPr="00CC35B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сферы;</w:t>
      </w:r>
    </w:p>
    <w:p w:rsidR="00921205" w:rsidRDefault="00BE3EC8">
      <w:pPr>
        <w:pStyle w:val="a6"/>
        <w:numPr>
          <w:ilvl w:val="0"/>
          <w:numId w:val="2"/>
        </w:numPr>
        <w:tabs>
          <w:tab w:val="left" w:pos="307"/>
        </w:tabs>
        <w:spacing w:before="5"/>
        <w:ind w:left="306" w:hanging="203"/>
        <w:jc w:val="left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коррекцию</w:t>
      </w:r>
      <w:r w:rsidRPr="00CC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индивидуальных</w:t>
      </w:r>
      <w:r w:rsidRPr="00CC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пробелов</w:t>
      </w:r>
      <w:r w:rsidRPr="00CC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знаниях,</w:t>
      </w:r>
      <w:r w:rsidRPr="00CC35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умениях,</w:t>
      </w:r>
      <w:r w:rsidRPr="00CC35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навыках.</w:t>
      </w:r>
    </w:p>
    <w:p w:rsidR="00F46FE0" w:rsidRDefault="00F46FE0" w:rsidP="00F46FE0">
      <w:pPr>
        <w:tabs>
          <w:tab w:val="left" w:pos="307"/>
        </w:tabs>
        <w:spacing w:before="5"/>
        <w:rPr>
          <w:rFonts w:ascii="Times New Roman" w:hAnsi="Times New Roman" w:cs="Times New Roman"/>
          <w:sz w:val="28"/>
          <w:szCs w:val="28"/>
        </w:rPr>
      </w:pPr>
    </w:p>
    <w:p w:rsidR="00F46FE0" w:rsidRPr="00F46FE0" w:rsidRDefault="00F46FE0" w:rsidP="00F46FE0">
      <w:pPr>
        <w:tabs>
          <w:tab w:val="left" w:pos="307"/>
        </w:tabs>
        <w:spacing w:before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921205" w:rsidRPr="00CC35B8" w:rsidRDefault="00BE3EC8" w:rsidP="00F46FE0">
      <w:pPr>
        <w:pStyle w:val="a3"/>
        <w:spacing w:before="4" w:line="244" w:lineRule="auto"/>
        <w:ind w:right="524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воспитанников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ОВЗ,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характеризующихся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задержкой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психического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развития,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отклонениями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поведении,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трудностями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социальной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адаптации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различного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характера,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изучении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курса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возникают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серьезные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проблемы.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Характерной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особенностью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дефекта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умственной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отсталости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является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нарушение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отражательной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функции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мозга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регуляции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поведения и деятельности, поэтому в программе по изобразительному искусству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предусматривается концентрическое</w:t>
      </w:r>
      <w:r w:rsidR="00F46FE0">
        <w:rPr>
          <w:rFonts w:ascii="Times New Roman" w:hAnsi="Times New Roman" w:cs="Times New Roman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распределение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материала.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Постоянное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повторение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изученного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материала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сочетается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пропедевтикой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новых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знаний.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Неоднократное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возвращение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воспроизведению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знаний,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полученных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предыдущих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концентрах,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включение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изученных понятий в новые связи и отношения позволяют умственно отсталому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школьнику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овладеть ими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сознательно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прочно.</w:t>
      </w:r>
    </w:p>
    <w:p w:rsidR="00921205" w:rsidRPr="00CC35B8" w:rsidRDefault="00BE3EC8">
      <w:pPr>
        <w:pStyle w:val="a3"/>
        <w:spacing w:line="244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Согласно учебному плану всего на изучение учебного предмета «Изобразительное</w:t>
      </w:r>
      <w:r w:rsidRPr="00CC35B8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искусство» в школе выделяется 68 часа, из них в 5 классе</w:t>
      </w:r>
      <w:r w:rsidRPr="00CC35B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- 2 час</w:t>
      </w:r>
      <w:r w:rsidR="00F46FE0">
        <w:rPr>
          <w:rFonts w:ascii="Times New Roman" w:hAnsi="Times New Roman" w:cs="Times New Roman"/>
          <w:sz w:val="28"/>
          <w:szCs w:val="28"/>
        </w:rPr>
        <w:t>а</w:t>
      </w:r>
      <w:r w:rsidRPr="00CC35B8">
        <w:rPr>
          <w:rFonts w:ascii="Times New Roman" w:hAnsi="Times New Roman" w:cs="Times New Roman"/>
          <w:sz w:val="28"/>
          <w:szCs w:val="28"/>
        </w:rPr>
        <w:t xml:space="preserve"> в неделю 68 в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год,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(34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учебные</w:t>
      </w:r>
      <w:r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недели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классе).</w:t>
      </w:r>
    </w:p>
    <w:p w:rsidR="00921205" w:rsidRPr="00CC35B8" w:rsidRDefault="00BE3EC8" w:rsidP="00F46FE0">
      <w:pPr>
        <w:pStyle w:val="a3"/>
        <w:ind w:left="0" w:right="524"/>
        <w:jc w:val="both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Рабочая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программа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изобразительному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составлена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на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основе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Программы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изобразительному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искусству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для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специальных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(коррекционных)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учреждений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VIII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вида,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5-7классы,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под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редакцией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C35B8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CC35B8">
        <w:rPr>
          <w:rFonts w:ascii="Times New Roman" w:hAnsi="Times New Roman" w:cs="Times New Roman"/>
          <w:sz w:val="28"/>
          <w:szCs w:val="28"/>
        </w:rPr>
        <w:t>.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В.В.</w:t>
      </w:r>
      <w:r w:rsidRPr="00CC35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>Воронковой</w:t>
      </w:r>
      <w:r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pacing w:val="-1"/>
          <w:w w:val="160"/>
          <w:sz w:val="28"/>
          <w:szCs w:val="28"/>
        </w:rPr>
        <w:t>–</w:t>
      </w:r>
      <w:r w:rsidRPr="00CC35B8">
        <w:rPr>
          <w:rFonts w:ascii="Times New Roman" w:hAnsi="Times New Roman" w:cs="Times New Roman"/>
          <w:spacing w:val="-35"/>
          <w:w w:val="160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CC35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>«Просвещение»,</w:t>
      </w:r>
      <w:r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pacing w:val="-1"/>
          <w:sz w:val="28"/>
          <w:szCs w:val="28"/>
        </w:rPr>
        <w:t>автор:</w:t>
      </w:r>
      <w:r w:rsidRPr="00CC35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CC35B8">
        <w:rPr>
          <w:rFonts w:ascii="Times New Roman" w:hAnsi="Times New Roman" w:cs="Times New Roman"/>
          <w:spacing w:val="-1"/>
          <w:sz w:val="28"/>
          <w:szCs w:val="28"/>
        </w:rPr>
        <w:t>И.А.Грошенков</w:t>
      </w:r>
      <w:proofErr w:type="spellEnd"/>
    </w:p>
    <w:p w:rsidR="00F46FE0" w:rsidRPr="00F46FE0" w:rsidRDefault="00BE3EC8" w:rsidP="00F46FE0">
      <w:pPr>
        <w:pStyle w:val="1"/>
        <w:ind w:left="0" w:right="527"/>
        <w:rPr>
          <w:rFonts w:ascii="Times New Roman" w:hAnsi="Times New Roman" w:cs="Times New Roman"/>
          <w:b w:val="0"/>
          <w:sz w:val="28"/>
          <w:szCs w:val="28"/>
        </w:rPr>
      </w:pPr>
      <w:r w:rsidRPr="00F46FE0">
        <w:rPr>
          <w:rFonts w:ascii="Times New Roman" w:hAnsi="Times New Roman" w:cs="Times New Roman"/>
          <w:b w:val="0"/>
          <w:sz w:val="28"/>
          <w:szCs w:val="28"/>
        </w:rPr>
        <w:lastRenderedPageBreak/>
        <w:t>Рабочая</w:t>
      </w:r>
      <w:r w:rsidRPr="00F46F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F46F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воспитания</w:t>
      </w:r>
      <w:r w:rsidRPr="00F46F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реализуется в</w:t>
      </w:r>
      <w:r w:rsidRPr="00F46F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F46F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модуля «Школьный</w:t>
      </w:r>
      <w:r w:rsidRPr="00F46FE0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урок»</w:t>
      </w:r>
      <w:r w:rsidRPr="00F46FE0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через</w:t>
      </w:r>
      <w:r w:rsidRPr="00F46FE0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достижения</w:t>
      </w:r>
      <w:r w:rsidRPr="00F46FE0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личностных</w:t>
      </w:r>
      <w:r w:rsidRPr="00F46FE0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результатов</w:t>
      </w:r>
      <w:r w:rsidRPr="00F46FE0">
        <w:rPr>
          <w:rFonts w:ascii="Times New Roman" w:hAnsi="Times New Roman" w:cs="Times New Roman"/>
          <w:b w:val="0"/>
          <w:spacing w:val="23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обучения</w:t>
      </w:r>
      <w:r w:rsidRPr="00F46FE0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F46FE0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каждом</w:t>
      </w:r>
      <w:r w:rsidRPr="00F46FE0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уроке</w:t>
      </w:r>
      <w:r w:rsidRPr="00F46FE0">
        <w:rPr>
          <w:rFonts w:ascii="Times New Roman" w:hAnsi="Times New Roman" w:cs="Times New Roman"/>
          <w:b w:val="0"/>
          <w:spacing w:val="-64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46FE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учетом</w:t>
      </w:r>
      <w:r w:rsidRPr="00F46FE0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содержания</w:t>
      </w:r>
      <w:r w:rsidRPr="00F46FE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b w:val="0"/>
          <w:sz w:val="28"/>
          <w:szCs w:val="28"/>
        </w:rPr>
        <w:t>урока.</w:t>
      </w:r>
    </w:p>
    <w:p w:rsidR="00F46FE0" w:rsidRDefault="00F46FE0" w:rsidP="00F46FE0">
      <w:pPr>
        <w:pStyle w:val="1"/>
        <w:spacing w:before="175"/>
        <w:ind w:left="2353" w:right="2774"/>
        <w:jc w:val="center"/>
        <w:rPr>
          <w:rFonts w:ascii="Times New Roman" w:hAnsi="Times New Roman" w:cs="Times New Roman"/>
          <w:sz w:val="28"/>
          <w:szCs w:val="28"/>
        </w:rPr>
      </w:pPr>
      <w:r w:rsidRPr="00CC35B8">
        <w:rPr>
          <w:rFonts w:ascii="Times New Roman" w:hAnsi="Times New Roman" w:cs="Times New Roman"/>
          <w:sz w:val="28"/>
          <w:szCs w:val="28"/>
        </w:rPr>
        <w:t>Содержание</w:t>
      </w:r>
      <w:r w:rsidRPr="00CC35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учебного</w:t>
      </w:r>
      <w:r w:rsidRPr="00CC35B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C35B8">
        <w:rPr>
          <w:rFonts w:ascii="Times New Roman" w:hAnsi="Times New Roman" w:cs="Times New Roman"/>
          <w:sz w:val="28"/>
          <w:szCs w:val="28"/>
        </w:rPr>
        <w:t>предмета</w:t>
      </w:r>
    </w:p>
    <w:p w:rsidR="003500DC" w:rsidRPr="00CC35B8" w:rsidRDefault="003500DC" w:rsidP="00F46FE0">
      <w:pPr>
        <w:pStyle w:val="1"/>
        <w:spacing w:before="175"/>
        <w:ind w:left="2353" w:right="2774"/>
        <w:jc w:val="center"/>
        <w:rPr>
          <w:rFonts w:ascii="Times New Roman" w:hAnsi="Times New Roman" w:cs="Times New Roman"/>
          <w:sz w:val="28"/>
          <w:szCs w:val="28"/>
        </w:rPr>
      </w:pP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Раздел: «Развитие </w:t>
      </w:r>
      <w:r w:rsidRPr="003500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 </w:t>
      </w:r>
      <w:r w:rsidRPr="0035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умений воспринимать и изображать форму предметов, пропорции, конструкцию»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0DC" w:rsidRPr="003500DC" w:rsidRDefault="003500DC" w:rsidP="003500DC">
      <w:pPr>
        <w:widowControl/>
        <w:autoSpaceDE/>
        <w:autoSpaceDN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Закрепление умений обследовать предметы с целью их изображе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ния. Совершенствовать умения изображать с натуры, соблюдая пос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ледовательность изображения от общей формы к деталям. (Исполь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зование объяснения фронтального поэтапного показа способа изоб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ражения, "графического диктанта" самостоятельной работы учащихся по памяти). Выделять части, определять пропорции и видеть объект целостно, а затем изображать его, передавая относительное сходство. </w:t>
      </w: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Примерные задания</w:t>
      </w:r>
    </w:p>
    <w:p w:rsidR="003500DC" w:rsidRPr="003500DC" w:rsidRDefault="003500DC" w:rsidP="003500DC">
      <w:pPr>
        <w:widowControl/>
        <w:autoSpaceDE/>
        <w:autoSpaceDN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Рисование с натуры и по памяти предметов несложной слабо рас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члененной формы (листьев дуба, крапивы, каштана; растение в цве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точном горшке); предметов с характерной формой, несложной по сюжету дерево на ветру);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передавать глубину пространства, используя загораживание одних предметов другими, уменьшая размеры далеко расположенных предметов от наблюдателя; работать акварелью "</w:t>
      </w:r>
      <w:proofErr w:type="spellStart"/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по-мокрому</w:t>
      </w:r>
      <w:proofErr w:type="spellEnd"/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".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Раздел: «Развитие </w:t>
      </w:r>
      <w:proofErr w:type="spellStart"/>
      <w:r w:rsidRPr="003500D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у</w:t>
      </w:r>
      <w:r w:rsidRPr="003500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учащихся</w:t>
      </w:r>
      <w:proofErr w:type="spellEnd"/>
      <w:r w:rsidRPr="003500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восприятия цвета предметов и формирование </w:t>
      </w:r>
      <w:proofErr w:type="spellStart"/>
      <w:r w:rsidRPr="003500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умений</w:t>
      </w:r>
      <w:r w:rsidRPr="003500D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3500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ередавать</w:t>
      </w:r>
      <w:proofErr w:type="spellEnd"/>
      <w:r w:rsidRPr="003500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его </w:t>
      </w:r>
      <w:proofErr w:type="gramStart"/>
      <w:r w:rsidRPr="003500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 живописи</w:t>
      </w:r>
      <w:proofErr w:type="gramEnd"/>
      <w:r w:rsidRPr="003500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3500DC" w:rsidRPr="003500DC" w:rsidRDefault="003500DC" w:rsidP="003500DC">
      <w:pPr>
        <w:widowControl/>
        <w:autoSpaceDE/>
        <w:autoSpaceDN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Расширение </w:t>
      </w:r>
      <w:proofErr w:type="gramStart"/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представлений</w:t>
      </w:r>
      <w:proofErr w:type="gramEnd"/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 о цвете и красках: работа над понятиями "основные" ("главные") цвета - красный, синий, желтый и "составные цвета" (как цвета, которые можно составить из основ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ных, главных цветов - зеленый, оранжевый, фиолетовый, коричне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вый).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технических навыков работы красками. Закрепление при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емов получения смешанных цветов на палитре.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приемам </w:t>
      </w:r>
      <w:proofErr w:type="spellStart"/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посветления</w:t>
      </w:r>
      <w:proofErr w:type="spellEnd"/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цвета (разбавлением краски водой или добавлением белил). Получение голубой, розовой, светло-зеленой, серой, светло-коричневой краски. Использование полученных освет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ленных красок в сюжетных рисунках, в декоративном рисовании, в рисовании с натуры и по представлению.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Примерные задания</w:t>
      </w:r>
    </w:p>
    <w:p w:rsidR="003500DC" w:rsidRPr="003500DC" w:rsidRDefault="003500DC" w:rsidP="003500DC">
      <w:pPr>
        <w:widowControl/>
        <w:autoSpaceDE/>
        <w:autoSpaceDN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Рисование с натуры трех пиров, окрашенных в главные цвета. Рисование с натуры или по представлению предметов, которые можно окрасить составными цветами (например, лист тополя, апель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син, цветок и т.п.). Упражнение: Получение на палитре оттенков черного цвета (тем</w:t>
      </w: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но-серый, серый, светло-серый), зеленого цвета (светло-зеленый), и окраска изображений (например, лист сирени, монеты и т.п.).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Раскрашивание нарисованных с натуры предметов (посуда, игрушки самой простой формы, например, мяч, кубики и т.п.).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sz w:val="28"/>
          <w:szCs w:val="28"/>
          <w:lang w:eastAsia="ru-RU"/>
        </w:rPr>
        <w:t>Рисование элементов Городецкой или Гжельской росписи (листья, бутоны, цветы).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Раздел: «Обучение композиционной деятельности» 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C" w:rsidRPr="003500DC" w:rsidRDefault="003500DC" w:rsidP="003500DC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приему построения сюжетной и декоративной компози</w:t>
      </w: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с использованием симметричного расположения ее частей (элементов), позволяющему достигать равновесия на изобразительной плоскости.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приему построения композиции в прямоугольнике с уче</w:t>
      </w: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центральной симметрии.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выразительными средствами сказочного изображения (избушка на курьих-ножках; деревья в дремучем лесу, сказочном лесу с глазами из двух дупел, сучьями и ветками, похожими на руки </w:t>
      </w:r>
      <w:proofErr w:type="gramStart"/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и .</w:t>
      </w:r>
      <w:proofErr w:type="gramEnd"/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«Рисование с натуры: "Ваза с цветами" (натюрморт); "Веточка сирени";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на тему: "Деревья осенью. Дует ветер"; "Зимние различения детей в деревни, городе", " Наступает долгожданная весна!".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рисование: "Посуда" (узор в полосе, элементы узора - листья, цветы, уточки).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аппликации: "Маша и медведь".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Декоративная лепка: "Кувшин, бутылка, стакан".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 «Обучение восприятию произведений искусства»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DC" w:rsidRPr="003500DC" w:rsidRDefault="003500DC" w:rsidP="003500DC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 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плану:</w:t>
      </w:r>
    </w:p>
    <w:p w:rsidR="003500DC" w:rsidRPr="003500DC" w:rsidRDefault="003500DC" w:rsidP="003500DC">
      <w:pPr>
        <w:widowControl/>
        <w:numPr>
          <w:ilvl w:val="0"/>
          <w:numId w:val="1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художник наблюдает природу, чтобы ее нарисовать.</w:t>
      </w:r>
    </w:p>
    <w:p w:rsidR="003500DC" w:rsidRPr="003500DC" w:rsidRDefault="003500DC" w:rsidP="003500DC">
      <w:pPr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Какон</w:t>
      </w:r>
      <w:proofErr w:type="spellEnd"/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предметы, чтобы их нарисовать, придумать</w:t>
      </w: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другие.</w:t>
      </w:r>
    </w:p>
    <w:p w:rsidR="003500DC" w:rsidRPr="003500DC" w:rsidRDefault="003500DC" w:rsidP="003500DC">
      <w:pPr>
        <w:widowControl/>
        <w:numPr>
          <w:ilvl w:val="0"/>
          <w:numId w:val="1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художник изображает деревья в разные времена года.</w:t>
      </w:r>
    </w:p>
    <w:p w:rsidR="003500DC" w:rsidRPr="003500DC" w:rsidRDefault="003500DC" w:rsidP="003500DC">
      <w:pPr>
        <w:widowControl/>
        <w:numPr>
          <w:ilvl w:val="0"/>
          <w:numId w:val="12"/>
        </w:numPr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художник придумывает узоры для украшения предметов, ткани и др.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материал к урокам: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пейзажей: А. Саврасов «Грачи прилетели», И. Шишкин «Утро в сосновом лесу».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картины: Ф. Решетников «Переэкзаменовка», К. Маковский «Дети, бегущие от грозы».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декоративно-прикладного искусства: полотенце, платки с узорами, изделия Городца, Косова, Дымково, Хохломы, Каргополя.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Виды скульптуры: «круглые» (объемные) и «рельефы» (скульптурные изображения на плоскости), «животные в скульптуре».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Знакомство с Красной книгой. Как построена книга? Иллюстрация в книге. Для чего нужна книга?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0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Плакат. Зачем он нужен? Открытка. Её сходство с плакатом и различия. </w:t>
      </w:r>
    </w:p>
    <w:p w:rsidR="003500DC" w:rsidRPr="003500DC" w:rsidRDefault="003500DC" w:rsidP="003500DC">
      <w:pPr>
        <w:widowControl/>
        <w:autoSpaceDE/>
        <w:autoSpaceDN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0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Знакомство с музеями мира: Что такое </w:t>
      </w:r>
      <w:proofErr w:type="gramStart"/>
      <w:r w:rsidRPr="00350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музей?,</w:t>
      </w:r>
      <w:proofErr w:type="gramEnd"/>
      <w:r w:rsidRPr="00350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Зачем нужен музей?, Что хранит музей?.</w:t>
      </w:r>
    </w:p>
    <w:p w:rsidR="00093FEC" w:rsidRDefault="00093FEC" w:rsidP="00BF6966">
      <w:pPr>
        <w:pStyle w:val="a3"/>
        <w:spacing w:before="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EC" w:rsidRDefault="00093FEC" w:rsidP="00BF6966">
      <w:pPr>
        <w:pStyle w:val="a3"/>
        <w:spacing w:before="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966" w:rsidRPr="00BF6966" w:rsidRDefault="00BF6966" w:rsidP="00BF6966">
      <w:pPr>
        <w:pStyle w:val="a3"/>
        <w:spacing w:before="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ОБЕСПЕЧЕНИЕ.</w:t>
      </w:r>
    </w:p>
    <w:p w:rsidR="00BF6966" w:rsidRPr="00BF6966" w:rsidRDefault="00BF6966">
      <w:pPr>
        <w:pStyle w:val="a3"/>
        <w:spacing w:before="7"/>
        <w:ind w:left="0"/>
        <w:rPr>
          <w:sz w:val="28"/>
          <w:szCs w:val="28"/>
        </w:rPr>
      </w:pPr>
    </w:p>
    <w:p w:rsidR="00BF6966" w:rsidRPr="00BF6966" w:rsidRDefault="00BF6966" w:rsidP="00BF6966">
      <w:pPr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:rsidR="00BF6966" w:rsidRDefault="00BF6966" w:rsidP="00BF6966">
      <w:pPr>
        <w:widowControl/>
        <w:numPr>
          <w:ilvl w:val="0"/>
          <w:numId w:val="13"/>
        </w:numPr>
        <w:tabs>
          <w:tab w:val="left" w:pos="720"/>
        </w:tabs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искусство. 5 класс. Учебник (для обучающихся с интеллектуальными </w:t>
      </w:r>
      <w:proofErr w:type="gramStart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нарушениями)Автор</w:t>
      </w:r>
      <w:proofErr w:type="gramEnd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</w:t>
      </w:r>
      <w:proofErr w:type="spellEnd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Ю., Зыкова М. А. ФП: 1.2.4.2.1.5;  Класс: 5 </w:t>
      </w:r>
      <w:proofErr w:type="spellStart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>.. УМК: Изобразительное искусство (1-5) (для обучающихся с интеллектуальными нарушениями). Год издания: 2023.</w:t>
      </w:r>
    </w:p>
    <w:p w:rsidR="00BF6966" w:rsidRPr="00BF6966" w:rsidRDefault="00BF6966" w:rsidP="00BF6966">
      <w:pPr>
        <w:widowControl/>
        <w:numPr>
          <w:ilvl w:val="0"/>
          <w:numId w:val="13"/>
        </w:numPr>
        <w:tabs>
          <w:tab w:val="left" w:pos="720"/>
        </w:tabs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искусство. 5 класс. Рабочая тетрадь (для обучающихся с интеллектуальными </w:t>
      </w:r>
      <w:proofErr w:type="gramStart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нарушениями)Автор</w:t>
      </w:r>
      <w:proofErr w:type="gramEnd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А. Зыкова </w:t>
      </w:r>
      <w:proofErr w:type="spellStart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>ФП:Класс</w:t>
      </w:r>
      <w:proofErr w:type="spellEnd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 </w:t>
      </w:r>
      <w:proofErr w:type="spellStart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F6966">
        <w:rPr>
          <w:rFonts w:ascii="Times New Roman" w:eastAsia="Times New Roman" w:hAnsi="Times New Roman" w:cs="Times New Roman"/>
          <w:sz w:val="28"/>
          <w:szCs w:val="28"/>
          <w:lang w:eastAsia="ru-RU"/>
        </w:rPr>
        <w:t>.. УМК: Изобразительное искусство (1-5) (для обучающихся с интеллектуальными нарушениями). Год издания: 2023.</w:t>
      </w:r>
    </w:p>
    <w:p w:rsidR="002557ED" w:rsidRPr="002557ED" w:rsidRDefault="002557ED" w:rsidP="002557ED">
      <w:pPr>
        <w:pStyle w:val="a3"/>
        <w:spacing w:before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ED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 И РЕСУРСЫ СЕТИ ИНТЕРНЕТ</w:t>
      </w:r>
    </w:p>
    <w:p w:rsidR="002557ED" w:rsidRPr="002557ED" w:rsidRDefault="002557ED" w:rsidP="002557E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2557ED">
        <w:rPr>
          <w:rFonts w:ascii="Times New Roman" w:hAnsi="Times New Roman" w:cs="Times New Roman"/>
          <w:sz w:val="28"/>
          <w:szCs w:val="28"/>
        </w:rPr>
        <w:t xml:space="preserve"> • Единая коллекция цифровых образовательных ресурсов: http://school- collection.edu.ru/</w:t>
      </w:r>
    </w:p>
    <w:p w:rsidR="002557ED" w:rsidRPr="002557ED" w:rsidRDefault="002557ED" w:rsidP="002557E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2557ED">
        <w:rPr>
          <w:rFonts w:ascii="Times New Roman" w:hAnsi="Times New Roman" w:cs="Times New Roman"/>
          <w:sz w:val="28"/>
          <w:szCs w:val="28"/>
        </w:rPr>
        <w:t xml:space="preserve"> • Фестиваль педагогических </w:t>
      </w:r>
      <w:proofErr w:type="gramStart"/>
      <w:r w:rsidRPr="002557ED">
        <w:rPr>
          <w:rFonts w:ascii="Times New Roman" w:hAnsi="Times New Roman" w:cs="Times New Roman"/>
          <w:sz w:val="28"/>
          <w:szCs w:val="28"/>
        </w:rPr>
        <w:t>идей :</w:t>
      </w:r>
      <w:proofErr w:type="gramEnd"/>
      <w:r w:rsidRPr="002557ED">
        <w:rPr>
          <w:rFonts w:ascii="Times New Roman" w:hAnsi="Times New Roman" w:cs="Times New Roman"/>
          <w:sz w:val="28"/>
          <w:szCs w:val="28"/>
        </w:rPr>
        <w:t xml:space="preserve"> https://urok.1sept.ru/</w:t>
      </w:r>
    </w:p>
    <w:p w:rsidR="002557ED" w:rsidRPr="002557ED" w:rsidRDefault="002557ED" w:rsidP="002557E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2557ED">
        <w:rPr>
          <w:rFonts w:ascii="Times New Roman" w:hAnsi="Times New Roman" w:cs="Times New Roman"/>
          <w:sz w:val="28"/>
          <w:szCs w:val="28"/>
        </w:rPr>
        <w:t xml:space="preserve"> • Открытый класс. Сетевые образовательные сообщества:https://multiurok.ru/blog/sietievyie-obrazovatiel-nyie-soobshchiestva- </w:t>
      </w:r>
      <w:proofErr w:type="spellStart"/>
      <w:r w:rsidRPr="002557ED">
        <w:rPr>
          <w:rFonts w:ascii="Times New Roman" w:hAnsi="Times New Roman" w:cs="Times New Roman"/>
          <w:sz w:val="28"/>
          <w:szCs w:val="28"/>
        </w:rPr>
        <w:t>otkrytyi-klass</w:t>
      </w:r>
      <w:proofErr w:type="spellEnd"/>
      <w:r w:rsidRPr="002557ED">
        <w:rPr>
          <w:rFonts w:ascii="Times New Roman" w:hAnsi="Times New Roman" w:cs="Times New Roman"/>
          <w:sz w:val="28"/>
          <w:szCs w:val="28"/>
        </w:rPr>
        <w:t>.</w:t>
      </w:r>
    </w:p>
    <w:p w:rsidR="002557ED" w:rsidRPr="002557ED" w:rsidRDefault="002557ED" w:rsidP="002557E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2557ED">
        <w:rPr>
          <w:rFonts w:ascii="Times New Roman" w:hAnsi="Times New Roman" w:cs="Times New Roman"/>
          <w:sz w:val="28"/>
          <w:szCs w:val="28"/>
        </w:rPr>
        <w:t xml:space="preserve"> • Официальный ресурс для учителей, детей и родителей: https://rosuchebnik.ru/material/40-saytov-kotorye-oblegchat-rabotu-uchitelya/</w:t>
      </w:r>
    </w:p>
    <w:p w:rsidR="002557ED" w:rsidRPr="002557ED" w:rsidRDefault="002557ED" w:rsidP="002557E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2557ED">
        <w:rPr>
          <w:rFonts w:ascii="Times New Roman" w:hAnsi="Times New Roman" w:cs="Times New Roman"/>
          <w:sz w:val="28"/>
          <w:szCs w:val="28"/>
        </w:rPr>
        <w:t xml:space="preserve"> • Российская электронная школа: https://resh.edu.ru/</w:t>
      </w:r>
    </w:p>
    <w:p w:rsidR="002557ED" w:rsidRPr="002557ED" w:rsidRDefault="002557ED" w:rsidP="002557E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2557ED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2557ED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2557ED">
        <w:rPr>
          <w:rFonts w:ascii="Times New Roman" w:hAnsi="Times New Roman" w:cs="Times New Roman"/>
          <w:sz w:val="28"/>
          <w:szCs w:val="28"/>
        </w:rPr>
        <w:t xml:space="preserve"> https://foxford.ru/#!</w:t>
      </w:r>
    </w:p>
    <w:p w:rsidR="002557ED" w:rsidRPr="002557ED" w:rsidRDefault="002557ED" w:rsidP="002557E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2557ED">
        <w:rPr>
          <w:rFonts w:ascii="Times New Roman" w:hAnsi="Times New Roman" w:cs="Times New Roman"/>
          <w:sz w:val="28"/>
          <w:szCs w:val="28"/>
        </w:rPr>
        <w:t xml:space="preserve"> • Виртуальная экскурсия: мини-экскурсий http://www.museum-arms.ru/</w:t>
      </w:r>
    </w:p>
    <w:p w:rsidR="002557ED" w:rsidRPr="002557ED" w:rsidRDefault="002557ED" w:rsidP="002557ED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255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66" w:rsidRDefault="00BF6966">
      <w:pPr>
        <w:pStyle w:val="a3"/>
        <w:spacing w:before="7"/>
        <w:ind w:left="0"/>
        <w:rPr>
          <w:sz w:val="17"/>
        </w:rPr>
      </w:pPr>
    </w:p>
    <w:sectPr w:rsidR="00BF6966"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793"/>
    <w:multiLevelType w:val="hybridMultilevel"/>
    <w:tmpl w:val="CC743136"/>
    <w:lvl w:ilvl="0" w:tplc="DAF697D8">
      <w:start w:val="78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745184C"/>
    <w:multiLevelType w:val="hybridMultilevel"/>
    <w:tmpl w:val="8646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23E"/>
    <w:multiLevelType w:val="hybridMultilevel"/>
    <w:tmpl w:val="404AB8BE"/>
    <w:lvl w:ilvl="0" w:tplc="ED405AA0">
      <w:numFmt w:val="bullet"/>
      <w:lvlText w:val="–"/>
      <w:lvlJc w:val="left"/>
      <w:pPr>
        <w:ind w:left="104" w:hanging="240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28268710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 w:tplc="01BCC6A8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3" w:tplc="B1546FDC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4" w:tplc="BD6AFA86">
      <w:numFmt w:val="bullet"/>
      <w:lvlText w:val="•"/>
      <w:lvlJc w:val="left"/>
      <w:pPr>
        <w:ind w:left="4102" w:hanging="240"/>
      </w:pPr>
      <w:rPr>
        <w:rFonts w:hint="default"/>
        <w:lang w:val="ru-RU" w:eastAsia="en-US" w:bidi="ar-SA"/>
      </w:rPr>
    </w:lvl>
    <w:lvl w:ilvl="5" w:tplc="A41424EA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F8C35F2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0A6079F8">
      <w:numFmt w:val="bullet"/>
      <w:lvlText w:val="•"/>
      <w:lvlJc w:val="left"/>
      <w:pPr>
        <w:ind w:left="7104" w:hanging="240"/>
      </w:pPr>
      <w:rPr>
        <w:rFonts w:hint="default"/>
        <w:lang w:val="ru-RU" w:eastAsia="en-US" w:bidi="ar-SA"/>
      </w:rPr>
    </w:lvl>
    <w:lvl w:ilvl="8" w:tplc="9B08F890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">
    <w:nsid w:val="25641C24"/>
    <w:multiLevelType w:val="multilevel"/>
    <w:tmpl w:val="33C21DD6"/>
    <w:lvl w:ilvl="0">
      <w:start w:val="1"/>
      <w:numFmt w:val="decimal"/>
      <w:lvlText w:val="%1."/>
      <w:lvlJc w:val="left"/>
      <w:pPr>
        <w:ind w:left="737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4">
    <w:nsid w:val="2F1873FF"/>
    <w:multiLevelType w:val="hybridMultilevel"/>
    <w:tmpl w:val="A52646F6"/>
    <w:lvl w:ilvl="0" w:tplc="E072EF0A">
      <w:start w:val="1"/>
      <w:numFmt w:val="decimal"/>
      <w:lvlText w:val="%1."/>
      <w:lvlJc w:val="left"/>
      <w:pPr>
        <w:ind w:left="372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BFA9A14">
      <w:numFmt w:val="bullet"/>
      <w:lvlText w:val="•"/>
      <w:lvlJc w:val="left"/>
      <w:pPr>
        <w:ind w:left="1352" w:hanging="269"/>
      </w:pPr>
      <w:rPr>
        <w:rFonts w:hint="default"/>
        <w:lang w:val="ru-RU" w:eastAsia="en-US" w:bidi="ar-SA"/>
      </w:rPr>
    </w:lvl>
    <w:lvl w:ilvl="2" w:tplc="6852A344">
      <w:numFmt w:val="bullet"/>
      <w:lvlText w:val="•"/>
      <w:lvlJc w:val="left"/>
      <w:pPr>
        <w:ind w:left="2325" w:hanging="269"/>
      </w:pPr>
      <w:rPr>
        <w:rFonts w:hint="default"/>
        <w:lang w:val="ru-RU" w:eastAsia="en-US" w:bidi="ar-SA"/>
      </w:rPr>
    </w:lvl>
    <w:lvl w:ilvl="3" w:tplc="07D83B48">
      <w:numFmt w:val="bullet"/>
      <w:lvlText w:val="•"/>
      <w:lvlJc w:val="left"/>
      <w:pPr>
        <w:ind w:left="3297" w:hanging="269"/>
      </w:pPr>
      <w:rPr>
        <w:rFonts w:hint="default"/>
        <w:lang w:val="ru-RU" w:eastAsia="en-US" w:bidi="ar-SA"/>
      </w:rPr>
    </w:lvl>
    <w:lvl w:ilvl="4" w:tplc="99D61098">
      <w:numFmt w:val="bullet"/>
      <w:lvlText w:val="•"/>
      <w:lvlJc w:val="left"/>
      <w:pPr>
        <w:ind w:left="4270" w:hanging="269"/>
      </w:pPr>
      <w:rPr>
        <w:rFonts w:hint="default"/>
        <w:lang w:val="ru-RU" w:eastAsia="en-US" w:bidi="ar-SA"/>
      </w:rPr>
    </w:lvl>
    <w:lvl w:ilvl="5" w:tplc="1BE467BA">
      <w:numFmt w:val="bullet"/>
      <w:lvlText w:val="•"/>
      <w:lvlJc w:val="left"/>
      <w:pPr>
        <w:ind w:left="5243" w:hanging="269"/>
      </w:pPr>
      <w:rPr>
        <w:rFonts w:hint="default"/>
        <w:lang w:val="ru-RU" w:eastAsia="en-US" w:bidi="ar-SA"/>
      </w:rPr>
    </w:lvl>
    <w:lvl w:ilvl="6" w:tplc="CF20A13A">
      <w:numFmt w:val="bullet"/>
      <w:lvlText w:val="•"/>
      <w:lvlJc w:val="left"/>
      <w:pPr>
        <w:ind w:left="6215" w:hanging="269"/>
      </w:pPr>
      <w:rPr>
        <w:rFonts w:hint="default"/>
        <w:lang w:val="ru-RU" w:eastAsia="en-US" w:bidi="ar-SA"/>
      </w:rPr>
    </w:lvl>
    <w:lvl w:ilvl="7" w:tplc="D57A6ABC">
      <w:numFmt w:val="bullet"/>
      <w:lvlText w:val="•"/>
      <w:lvlJc w:val="left"/>
      <w:pPr>
        <w:ind w:left="7188" w:hanging="269"/>
      </w:pPr>
      <w:rPr>
        <w:rFonts w:hint="default"/>
        <w:lang w:val="ru-RU" w:eastAsia="en-US" w:bidi="ar-SA"/>
      </w:rPr>
    </w:lvl>
    <w:lvl w:ilvl="8" w:tplc="270E906C">
      <w:numFmt w:val="bullet"/>
      <w:lvlText w:val="•"/>
      <w:lvlJc w:val="left"/>
      <w:pPr>
        <w:ind w:left="8161" w:hanging="269"/>
      </w:pPr>
      <w:rPr>
        <w:rFonts w:hint="default"/>
        <w:lang w:val="ru-RU" w:eastAsia="en-US" w:bidi="ar-SA"/>
      </w:rPr>
    </w:lvl>
  </w:abstractNum>
  <w:abstractNum w:abstractNumId="5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94C8A"/>
    <w:multiLevelType w:val="hybridMultilevel"/>
    <w:tmpl w:val="1D7CA75A"/>
    <w:lvl w:ilvl="0" w:tplc="DA9AE216">
      <w:numFmt w:val="bullet"/>
      <w:lvlText w:val="-"/>
      <w:lvlJc w:val="left"/>
      <w:pPr>
        <w:ind w:left="104" w:hanging="37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C0AF54E">
      <w:numFmt w:val="bullet"/>
      <w:lvlText w:val="•"/>
      <w:lvlJc w:val="left"/>
      <w:pPr>
        <w:ind w:left="1100" w:hanging="377"/>
      </w:pPr>
      <w:rPr>
        <w:rFonts w:hint="default"/>
        <w:lang w:val="ru-RU" w:eastAsia="en-US" w:bidi="ar-SA"/>
      </w:rPr>
    </w:lvl>
    <w:lvl w:ilvl="2" w:tplc="5DD40DFA">
      <w:numFmt w:val="bullet"/>
      <w:lvlText w:val="•"/>
      <w:lvlJc w:val="left"/>
      <w:pPr>
        <w:ind w:left="2101" w:hanging="377"/>
      </w:pPr>
      <w:rPr>
        <w:rFonts w:hint="default"/>
        <w:lang w:val="ru-RU" w:eastAsia="en-US" w:bidi="ar-SA"/>
      </w:rPr>
    </w:lvl>
    <w:lvl w:ilvl="3" w:tplc="76B0CE3E">
      <w:numFmt w:val="bullet"/>
      <w:lvlText w:val="•"/>
      <w:lvlJc w:val="left"/>
      <w:pPr>
        <w:ind w:left="3101" w:hanging="377"/>
      </w:pPr>
      <w:rPr>
        <w:rFonts w:hint="default"/>
        <w:lang w:val="ru-RU" w:eastAsia="en-US" w:bidi="ar-SA"/>
      </w:rPr>
    </w:lvl>
    <w:lvl w:ilvl="4" w:tplc="DAC68ACC">
      <w:numFmt w:val="bullet"/>
      <w:lvlText w:val="•"/>
      <w:lvlJc w:val="left"/>
      <w:pPr>
        <w:ind w:left="4102" w:hanging="377"/>
      </w:pPr>
      <w:rPr>
        <w:rFonts w:hint="default"/>
        <w:lang w:val="ru-RU" w:eastAsia="en-US" w:bidi="ar-SA"/>
      </w:rPr>
    </w:lvl>
    <w:lvl w:ilvl="5" w:tplc="18A61A2C">
      <w:numFmt w:val="bullet"/>
      <w:lvlText w:val="•"/>
      <w:lvlJc w:val="left"/>
      <w:pPr>
        <w:ind w:left="5103" w:hanging="377"/>
      </w:pPr>
      <w:rPr>
        <w:rFonts w:hint="default"/>
        <w:lang w:val="ru-RU" w:eastAsia="en-US" w:bidi="ar-SA"/>
      </w:rPr>
    </w:lvl>
    <w:lvl w:ilvl="6" w:tplc="93E086BA">
      <w:numFmt w:val="bullet"/>
      <w:lvlText w:val="•"/>
      <w:lvlJc w:val="left"/>
      <w:pPr>
        <w:ind w:left="6103" w:hanging="377"/>
      </w:pPr>
      <w:rPr>
        <w:rFonts w:hint="default"/>
        <w:lang w:val="ru-RU" w:eastAsia="en-US" w:bidi="ar-SA"/>
      </w:rPr>
    </w:lvl>
    <w:lvl w:ilvl="7" w:tplc="EFFE97C6">
      <w:numFmt w:val="bullet"/>
      <w:lvlText w:val="•"/>
      <w:lvlJc w:val="left"/>
      <w:pPr>
        <w:ind w:left="7104" w:hanging="377"/>
      </w:pPr>
      <w:rPr>
        <w:rFonts w:hint="default"/>
        <w:lang w:val="ru-RU" w:eastAsia="en-US" w:bidi="ar-SA"/>
      </w:rPr>
    </w:lvl>
    <w:lvl w:ilvl="8" w:tplc="18F0FBBE">
      <w:numFmt w:val="bullet"/>
      <w:lvlText w:val="•"/>
      <w:lvlJc w:val="left"/>
      <w:pPr>
        <w:ind w:left="8105" w:hanging="377"/>
      </w:pPr>
      <w:rPr>
        <w:rFonts w:hint="default"/>
        <w:lang w:val="ru-RU" w:eastAsia="en-US" w:bidi="ar-SA"/>
      </w:rPr>
    </w:lvl>
  </w:abstractNum>
  <w:abstractNum w:abstractNumId="7">
    <w:nsid w:val="61891FD3"/>
    <w:multiLevelType w:val="singleLevel"/>
    <w:tmpl w:val="3EDCEC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65954D54"/>
    <w:multiLevelType w:val="hybridMultilevel"/>
    <w:tmpl w:val="C5C474F4"/>
    <w:lvl w:ilvl="0" w:tplc="60AE91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63CF"/>
    <w:multiLevelType w:val="hybridMultilevel"/>
    <w:tmpl w:val="439643C6"/>
    <w:lvl w:ilvl="0" w:tplc="60AE91F6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25C0949"/>
    <w:multiLevelType w:val="hybridMultilevel"/>
    <w:tmpl w:val="E268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1A39"/>
    <w:multiLevelType w:val="hybridMultilevel"/>
    <w:tmpl w:val="41F499D2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B30D08"/>
    <w:multiLevelType w:val="hybridMultilevel"/>
    <w:tmpl w:val="7346D2F2"/>
    <w:lvl w:ilvl="0" w:tplc="46FEE0A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1205"/>
    <w:rsid w:val="00040A0E"/>
    <w:rsid w:val="00093FEC"/>
    <w:rsid w:val="001E7900"/>
    <w:rsid w:val="002557ED"/>
    <w:rsid w:val="003500DC"/>
    <w:rsid w:val="00634669"/>
    <w:rsid w:val="00921205"/>
    <w:rsid w:val="00A40577"/>
    <w:rsid w:val="00BE3EC8"/>
    <w:rsid w:val="00BF6966"/>
    <w:rsid w:val="00CC35B8"/>
    <w:rsid w:val="00F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E1169-6A04-4090-A466-E526C70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link w:val="10"/>
    <w:uiPriority w:val="1"/>
    <w:qFormat/>
    <w:pPr>
      <w:ind w:left="104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E3EC8"/>
    <w:pPr>
      <w:ind w:left="81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4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4"/>
      <w:ind w:left="2379"/>
    </w:pPr>
    <w:rPr>
      <w:rFonts w:ascii="Calibri" w:eastAsia="Calibri" w:hAnsi="Calibri" w:cs="Calibri"/>
      <w:b/>
      <w:bCs/>
      <w:sz w:val="32"/>
      <w:szCs w:val="32"/>
    </w:rPr>
  </w:style>
  <w:style w:type="paragraph" w:styleId="a6">
    <w:name w:val="List Paragraph"/>
    <w:basedOn w:val="a"/>
    <w:link w:val="a7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BE3EC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BE3EC8"/>
  </w:style>
  <w:style w:type="paragraph" w:styleId="a8">
    <w:name w:val="No Spacing"/>
    <w:uiPriority w:val="1"/>
    <w:qFormat/>
    <w:rsid w:val="00BE3EC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2">
    <w:name w:val="Знак1"/>
    <w:basedOn w:val="a"/>
    <w:rsid w:val="00BE3EC8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BE3EC8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E3EC8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styleId="a9">
    <w:name w:val="Strong"/>
    <w:uiPriority w:val="22"/>
    <w:qFormat/>
    <w:rsid w:val="00BE3EC8"/>
    <w:rPr>
      <w:b/>
      <w:bCs/>
    </w:rPr>
  </w:style>
  <w:style w:type="paragraph" w:customStyle="1" w:styleId="aa">
    <w:name w:val="Стиль"/>
    <w:rsid w:val="00BE3EC8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23">
    <w:name w:val="стиль2"/>
    <w:basedOn w:val="a"/>
    <w:rsid w:val="00BE3EC8"/>
    <w:pPr>
      <w:widowControl/>
      <w:suppressAutoHyphens/>
      <w:autoSpaceDE/>
      <w:autoSpaceDN/>
      <w:spacing w:before="280" w:after="280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4">
    <w:name w:val="Основной текст Знак"/>
    <w:link w:val="a3"/>
    <w:uiPriority w:val="1"/>
    <w:rsid w:val="00BE3EC8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ab">
    <w:name w:val="Основной текст + Полужирный"/>
    <w:uiPriority w:val="99"/>
    <w:rsid w:val="00BE3EC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uiPriority w:val="99"/>
    <w:rsid w:val="00BE3EC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BE3EC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BE3EC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BE3EC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0">
    <w:name w:val="Заголовок 1 Знак"/>
    <w:link w:val="1"/>
    <w:uiPriority w:val="1"/>
    <w:rsid w:val="00BE3EC8"/>
    <w:rPr>
      <w:rFonts w:ascii="Arial" w:eastAsia="Arial" w:hAnsi="Arial" w:cs="Arial"/>
      <w:b/>
      <w:bCs/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BE3EC8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E3EC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1"/>
    <w:locked/>
    <w:rsid w:val="00BE3EC8"/>
    <w:rPr>
      <w:rFonts w:ascii="Microsoft Sans Serif" w:eastAsia="Microsoft Sans Serif" w:hAnsi="Microsoft Sans Serif" w:cs="Microsoft Sans Serif"/>
      <w:lang w:val="ru-RU"/>
    </w:rPr>
  </w:style>
  <w:style w:type="table" w:styleId="ae">
    <w:name w:val="Table Grid"/>
    <w:basedOn w:val="a1"/>
    <w:uiPriority w:val="39"/>
    <w:rsid w:val="00BE3EC8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"/>
    <w:basedOn w:val="a"/>
    <w:link w:val="af0"/>
    <w:qFormat/>
    <w:rsid w:val="00BE3EC8"/>
    <w:pPr>
      <w:widowControl/>
      <w:autoSpaceDE/>
      <w:autoSpaceDN/>
    </w:pPr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af0">
    <w:name w:val="Таблица Знак"/>
    <w:link w:val="af"/>
    <w:rsid w:val="00BE3EC8"/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val">
    <w:name w:val="val"/>
    <w:uiPriority w:val="99"/>
    <w:rsid w:val="00BE3EC8"/>
    <w:rPr>
      <w:rFonts w:cs="Times New Roman"/>
    </w:rPr>
  </w:style>
  <w:style w:type="paragraph" w:customStyle="1" w:styleId="c13">
    <w:name w:val="c13"/>
    <w:basedOn w:val="a"/>
    <w:rsid w:val="00BE3E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E3EC8"/>
  </w:style>
  <w:style w:type="character" w:customStyle="1" w:styleId="c3">
    <w:name w:val="c3"/>
    <w:basedOn w:val="a0"/>
    <w:rsid w:val="00BE3EC8"/>
  </w:style>
  <w:style w:type="paragraph" w:customStyle="1" w:styleId="c34">
    <w:name w:val="c34"/>
    <w:basedOn w:val="a"/>
    <w:rsid w:val="00BE3E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E3EC8"/>
  </w:style>
  <w:style w:type="table" w:customStyle="1" w:styleId="TableNormal1">
    <w:name w:val="Table Normal1"/>
    <w:uiPriority w:val="2"/>
    <w:semiHidden/>
    <w:unhideWhenUsed/>
    <w:qFormat/>
    <w:rsid w:val="00BE3EC8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BE3EC8"/>
    <w:pPr>
      <w:ind w:left="3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E3EC8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E3EC8"/>
    <w:rPr>
      <w:rFonts w:ascii="Calibri" w:eastAsia="Times New Roman" w:hAnsi="Calibri" w:cs="Times New Roman"/>
      <w:lang w:val="ru-RU" w:eastAsia="ru-RU"/>
    </w:rPr>
  </w:style>
  <w:style w:type="character" w:styleId="af3">
    <w:name w:val="Hyperlink"/>
    <w:uiPriority w:val="99"/>
    <w:unhideWhenUsed/>
    <w:rsid w:val="00BE3EC8"/>
    <w:rPr>
      <w:color w:val="0000FF"/>
      <w:u w:val="single"/>
    </w:rPr>
  </w:style>
  <w:style w:type="paragraph" w:customStyle="1" w:styleId="15">
    <w:name w:val="Без интервала1"/>
    <w:link w:val="NoSpacingChar"/>
    <w:rsid w:val="00BE3EC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af4">
    <w:name w:val="Знак"/>
    <w:basedOn w:val="a"/>
    <w:rsid w:val="00BE3EC8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SpacingChar">
    <w:name w:val="No Spacing Char"/>
    <w:link w:val="15"/>
    <w:locked/>
    <w:rsid w:val="00BE3EC8"/>
    <w:rPr>
      <w:rFonts w:ascii="Calibri" w:eastAsia="Times New Roman" w:hAnsi="Calibri" w:cs="Times New Roman"/>
      <w:lang w:val="ru-RU" w:eastAsia="ru-RU"/>
    </w:rPr>
  </w:style>
  <w:style w:type="paragraph" w:styleId="af5">
    <w:name w:val="Normal (Web)"/>
    <w:basedOn w:val="a"/>
    <w:uiPriority w:val="99"/>
    <w:semiHidden/>
    <w:unhideWhenUsed/>
    <w:rsid w:val="00BE3EC8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BE3EC8"/>
    <w:pPr>
      <w:widowControl/>
      <w:autoSpaceDE/>
      <w:autoSpaceDN/>
      <w:spacing w:after="160" w:line="259" w:lineRule="auto"/>
    </w:pPr>
    <w:rPr>
      <w:rFonts w:ascii="Calibri" w:eastAsia="Times New Roman" w:hAnsi="Calibri" w:cs="Calibri"/>
      <w:lang w:val="ru-RU" w:eastAsia="ru-RU"/>
    </w:rPr>
  </w:style>
  <w:style w:type="paragraph" w:customStyle="1" w:styleId="17">
    <w:name w:val="Абзац списка1"/>
    <w:basedOn w:val="a"/>
    <w:link w:val="ListParagraphChar"/>
    <w:rsid w:val="00BE3EC8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7"/>
    <w:locked/>
    <w:rsid w:val="00BE3EC8"/>
    <w:rPr>
      <w:rFonts w:ascii="Calibri" w:eastAsia="Times New Roman" w:hAnsi="Calibri" w:cs="Times New Roman"/>
      <w:lang w:val="ru-RU" w:eastAsia="ru-RU"/>
    </w:rPr>
  </w:style>
  <w:style w:type="table" w:customStyle="1" w:styleId="18">
    <w:name w:val="Сетка таблицы1"/>
    <w:basedOn w:val="a1"/>
    <w:next w:val="ae"/>
    <w:uiPriority w:val="59"/>
    <w:rsid w:val="001E790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A4057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229daff6cae6838175981ab8d99c116/" TargetMode="External"/><Relationship Id="rId13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edu.gov.ru/document/f229daff6cae6838175981ab8d99c116/" TargetMode="External"/><Relationship Id="rId12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56195&amp;dst=100005&amp;field=134&amp;date=01.07.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f229daff6cae6838175981ab8d99c116/" TargetMode="External"/><Relationship Id="rId11" Type="http://schemas.openxmlformats.org/officeDocument/2006/relationships/hyperlink" Target="https://login.consultant.ru/link/?req=doc&amp;base=LAW&amp;n=447216&amp;dst=100010&amp;field=134&amp;date=26.06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0" Type="http://schemas.openxmlformats.org/officeDocument/2006/relationships/hyperlink" Target="https://docs.edu.gov.ru/document/f229daff6cae6838175981ab8d99c1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f229daff6cae6838175981ab8d99c116/" TargetMode="External"/><Relationship Id="rId14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C1EB-138B-4090-8593-6CA857AE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Тотолин</dc:creator>
  <cp:lastModifiedBy>Митасова ОС</cp:lastModifiedBy>
  <cp:revision>6</cp:revision>
  <dcterms:created xsi:type="dcterms:W3CDTF">2023-09-19T09:46:00Z</dcterms:created>
  <dcterms:modified xsi:type="dcterms:W3CDTF">2023-09-19T13:21:00Z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2023-09-19T00:00:00Z</vt:filetime>
  </property>
</Properties>
</file>