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B13B83" w14:textId="730E159A" w:rsidR="001924D6" w:rsidRPr="008E7174" w:rsidRDefault="001924D6" w:rsidP="001924D6">
      <w:pPr>
        <w:spacing w:after="0" w:line="276" w:lineRule="auto"/>
        <w:ind w:firstLine="600"/>
        <w:rPr>
          <w:rFonts w:ascii="Times New Roman" w:hAnsi="Times New Roman" w:cs="Times New Roman"/>
          <w:sz w:val="24"/>
          <w:szCs w:val="24"/>
        </w:rPr>
      </w:pPr>
      <w:r>
        <w:rPr>
          <w:rFonts w:ascii="Times New Roman" w:hAnsi="Times New Roman" w:cs="Times New Roman"/>
          <w:b/>
          <w:color w:val="000000"/>
          <w:sz w:val="24"/>
          <w:szCs w:val="24"/>
        </w:rPr>
        <w:t>Аннотация к рабочей программе элективного курса «Общая биология» 11 класс.</w:t>
      </w:r>
    </w:p>
    <w:p w14:paraId="38450302" w14:textId="77777777" w:rsidR="001924D6" w:rsidRPr="008E7174" w:rsidRDefault="001924D6" w:rsidP="001924D6">
      <w:pPr>
        <w:jc w:val="both"/>
        <w:rPr>
          <w:rFonts w:ascii="Times New Roman" w:hAnsi="Times New Roman" w:cs="Times New Roman"/>
          <w:bCs/>
          <w:sz w:val="24"/>
          <w:szCs w:val="24"/>
        </w:rPr>
      </w:pPr>
      <w:r w:rsidRPr="008E7174">
        <w:rPr>
          <w:rFonts w:ascii="Times New Roman" w:hAnsi="Times New Roman" w:cs="Times New Roman"/>
          <w:bCs/>
          <w:sz w:val="24"/>
          <w:szCs w:val="24"/>
        </w:rPr>
        <w:t xml:space="preserve">Рабочая программа  по </w:t>
      </w:r>
      <w:r>
        <w:rPr>
          <w:rFonts w:ascii="Times New Roman" w:hAnsi="Times New Roman" w:cs="Times New Roman"/>
          <w:bCs/>
          <w:sz w:val="24"/>
          <w:szCs w:val="24"/>
        </w:rPr>
        <w:t xml:space="preserve">элективному курсу «Общая биология» </w:t>
      </w:r>
      <w:r w:rsidRPr="008E7174">
        <w:rPr>
          <w:rFonts w:ascii="Times New Roman" w:hAnsi="Times New Roman" w:cs="Times New Roman"/>
          <w:bCs/>
          <w:sz w:val="24"/>
          <w:szCs w:val="24"/>
        </w:rPr>
        <w:t>1</w:t>
      </w:r>
      <w:r>
        <w:rPr>
          <w:rFonts w:ascii="Times New Roman" w:hAnsi="Times New Roman" w:cs="Times New Roman"/>
          <w:bCs/>
          <w:sz w:val="24"/>
          <w:szCs w:val="24"/>
        </w:rPr>
        <w:t>1</w:t>
      </w:r>
      <w:r w:rsidRPr="008E7174">
        <w:rPr>
          <w:rFonts w:ascii="Times New Roman" w:hAnsi="Times New Roman" w:cs="Times New Roman"/>
          <w:bCs/>
          <w:sz w:val="24"/>
          <w:szCs w:val="24"/>
        </w:rPr>
        <w:t xml:space="preserve"> класс составлена на основе нормативных правовых, инструктивных и методических документов:</w:t>
      </w:r>
    </w:p>
    <w:p w14:paraId="4A912537" w14:textId="77777777" w:rsidR="001924D6" w:rsidRPr="008E7174" w:rsidRDefault="001924D6" w:rsidP="001924D6">
      <w:pPr>
        <w:jc w:val="both"/>
        <w:rPr>
          <w:rFonts w:ascii="Times New Roman" w:hAnsi="Times New Roman" w:cs="Times New Roman"/>
          <w:sz w:val="24"/>
          <w:szCs w:val="24"/>
        </w:rPr>
      </w:pPr>
      <w:r w:rsidRPr="008E7174">
        <w:rPr>
          <w:rFonts w:ascii="Times New Roman" w:hAnsi="Times New Roman" w:cs="Times New Roman"/>
          <w:sz w:val="24"/>
          <w:szCs w:val="24"/>
        </w:rPr>
        <w:t>Федерального уровня:</w:t>
      </w:r>
    </w:p>
    <w:p w14:paraId="3D4D7F61" w14:textId="77777777" w:rsidR="001924D6" w:rsidRPr="008E7174" w:rsidRDefault="001924D6" w:rsidP="001924D6">
      <w:pPr>
        <w:jc w:val="both"/>
        <w:rPr>
          <w:rFonts w:ascii="Times New Roman" w:hAnsi="Times New Roman" w:cs="Times New Roman"/>
          <w:sz w:val="24"/>
          <w:szCs w:val="24"/>
        </w:rPr>
      </w:pPr>
      <w:r w:rsidRPr="008E7174">
        <w:rPr>
          <w:rFonts w:ascii="Times New Roman" w:hAnsi="Times New Roman" w:cs="Times New Roman"/>
          <w:sz w:val="24"/>
          <w:szCs w:val="24"/>
        </w:rPr>
        <w:t xml:space="preserve"> − Федеральный закон от 29 декабря 2012 г. № 273-ФЗ «Об образовании в Российской Федерации» (в ред. Федеральных законов от 08.06.2020 № 165-ФЗ, от 31.07.2020 № 304-ФЗ); </w:t>
      </w:r>
    </w:p>
    <w:p w14:paraId="611C8241" w14:textId="77777777" w:rsidR="001924D6" w:rsidRPr="008E7174" w:rsidRDefault="001924D6" w:rsidP="001924D6">
      <w:pPr>
        <w:jc w:val="both"/>
        <w:rPr>
          <w:rFonts w:ascii="Times New Roman" w:hAnsi="Times New Roman" w:cs="Times New Roman"/>
          <w:sz w:val="24"/>
          <w:szCs w:val="24"/>
        </w:rPr>
      </w:pPr>
      <w:r w:rsidRPr="008E7174">
        <w:rPr>
          <w:rFonts w:ascii="Times New Roman" w:hAnsi="Times New Roman" w:cs="Times New Roman"/>
          <w:sz w:val="24"/>
          <w:szCs w:val="24"/>
        </w:rPr>
        <w:t xml:space="preserve">− Федеральный закон от 29 декабря 2010 г. № 436-ФЗ «О защите детей от информации, причиняющей вред их здоровью и развитию» (в ред. Федеральных законов от 01.05.2019 № 93-ФЗ); </w:t>
      </w:r>
    </w:p>
    <w:p w14:paraId="1DBDE589" w14:textId="77777777" w:rsidR="001924D6" w:rsidRPr="008E7174" w:rsidRDefault="001924D6" w:rsidP="001924D6">
      <w:pPr>
        <w:jc w:val="both"/>
        <w:rPr>
          <w:rFonts w:ascii="Times New Roman" w:hAnsi="Times New Roman" w:cs="Times New Roman"/>
          <w:sz w:val="24"/>
          <w:szCs w:val="24"/>
        </w:rPr>
      </w:pPr>
      <w:r w:rsidRPr="008E7174">
        <w:rPr>
          <w:rFonts w:ascii="Times New Roman" w:hAnsi="Times New Roman" w:cs="Times New Roman"/>
          <w:sz w:val="24"/>
          <w:szCs w:val="24"/>
        </w:rPr>
        <w:t>− Распоряжение Правительства Российской Федерации от 29 мая 2015 г. № 996-р «Стратегия развития воспитания в Российской Федерации на период до 2025 года»;</w:t>
      </w:r>
    </w:p>
    <w:p w14:paraId="191B7E28" w14:textId="77777777" w:rsidR="001924D6" w:rsidRPr="008E7174" w:rsidRDefault="001924D6" w:rsidP="001924D6">
      <w:pPr>
        <w:jc w:val="both"/>
        <w:rPr>
          <w:rFonts w:ascii="Times New Roman" w:hAnsi="Times New Roman" w:cs="Times New Roman"/>
          <w:sz w:val="24"/>
          <w:szCs w:val="24"/>
        </w:rPr>
      </w:pPr>
      <w:r w:rsidRPr="008E7174">
        <w:rPr>
          <w:rFonts w:ascii="Times New Roman" w:hAnsi="Times New Roman" w:cs="Times New Roman"/>
          <w:sz w:val="24"/>
          <w:szCs w:val="24"/>
        </w:rPr>
        <w:t>−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(в ред. Приказов Минобрнауки России от 29.12.2014 № 1644, от 31.12.2015 № 1577, от 11.12.2020 № 712);</w:t>
      </w:r>
    </w:p>
    <w:p w14:paraId="4EC37FA6" w14:textId="77777777" w:rsidR="001924D6" w:rsidRPr="008E7174" w:rsidRDefault="001924D6" w:rsidP="001924D6">
      <w:pPr>
        <w:jc w:val="both"/>
        <w:rPr>
          <w:rFonts w:ascii="Times New Roman" w:hAnsi="Times New Roman" w:cs="Times New Roman"/>
          <w:sz w:val="24"/>
          <w:szCs w:val="24"/>
        </w:rPr>
      </w:pPr>
      <w:r w:rsidRPr="008E7174">
        <w:rPr>
          <w:rFonts w:ascii="Times New Roman" w:hAnsi="Times New Roman" w:cs="Times New Roman"/>
          <w:sz w:val="24"/>
          <w:szCs w:val="24"/>
        </w:rPr>
        <w:t xml:space="preserve">− Приказ Министерства образования и науки Российской Федерации от 17 мая 2012 г. №413 «Об утверждении федерального государственного образовательного стандарта среднего общего образования» (в ред. Приказов Минобрнауки России от 6 29.12.2014 № 1645, от 31.12.2015 № 1578, от 29.06.2017 № 613, от 11.12.2020 № 712); </w:t>
      </w:r>
    </w:p>
    <w:p w14:paraId="3D04E935" w14:textId="77777777" w:rsidR="001924D6" w:rsidRPr="008E7174" w:rsidRDefault="001924D6" w:rsidP="001924D6">
      <w:pPr>
        <w:jc w:val="both"/>
        <w:rPr>
          <w:rFonts w:ascii="Times New Roman" w:hAnsi="Times New Roman" w:cs="Times New Roman"/>
          <w:sz w:val="24"/>
          <w:szCs w:val="24"/>
        </w:rPr>
      </w:pPr>
      <w:r w:rsidRPr="008E7174">
        <w:rPr>
          <w:rFonts w:ascii="Times New Roman" w:hAnsi="Times New Roman" w:cs="Times New Roman"/>
          <w:sz w:val="24"/>
          <w:szCs w:val="24"/>
        </w:rPr>
        <w:t>− Приказ Министерства образования и науки Российской Федерации от 19 декабря 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14:paraId="0073714C" w14:textId="77777777" w:rsidR="001924D6" w:rsidRPr="008E7174" w:rsidRDefault="001924D6" w:rsidP="001924D6">
      <w:pPr>
        <w:jc w:val="both"/>
        <w:rPr>
          <w:rFonts w:ascii="Times New Roman" w:hAnsi="Times New Roman" w:cs="Times New Roman"/>
          <w:sz w:val="24"/>
          <w:szCs w:val="24"/>
        </w:rPr>
      </w:pPr>
      <w:r w:rsidRPr="008E7174">
        <w:rPr>
          <w:rFonts w:ascii="Times New Roman" w:hAnsi="Times New Roman" w:cs="Times New Roman"/>
          <w:sz w:val="24"/>
          <w:szCs w:val="24"/>
        </w:rPr>
        <w:t xml:space="preserve"> − Письмо Министерства образования и науки Российской Федерации от 11 марта 2016 г. № ВК-452/07 «О введении ФГОС ОВЗ»;</w:t>
      </w:r>
    </w:p>
    <w:p w14:paraId="67CE1852" w14:textId="77777777" w:rsidR="001924D6" w:rsidRPr="008E7174" w:rsidRDefault="001924D6" w:rsidP="001924D6">
      <w:pPr>
        <w:jc w:val="both"/>
        <w:rPr>
          <w:rFonts w:ascii="Times New Roman" w:hAnsi="Times New Roman" w:cs="Times New Roman"/>
          <w:sz w:val="24"/>
          <w:szCs w:val="24"/>
        </w:rPr>
      </w:pPr>
      <w:r w:rsidRPr="008E7174">
        <w:rPr>
          <w:rFonts w:ascii="Times New Roman" w:hAnsi="Times New Roman" w:cs="Times New Roman"/>
          <w:sz w:val="24"/>
          <w:szCs w:val="24"/>
        </w:rPr>
        <w:t xml:space="preserve"> − Приказ Министерства просвещения Российской Федерации от 22 марта 2021 г.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14:paraId="6887E5F8" w14:textId="77777777" w:rsidR="001924D6" w:rsidRPr="008E7174" w:rsidRDefault="001924D6" w:rsidP="001924D6">
      <w:pPr>
        <w:jc w:val="both"/>
        <w:rPr>
          <w:rFonts w:ascii="Times New Roman" w:hAnsi="Times New Roman" w:cs="Times New Roman"/>
          <w:sz w:val="24"/>
          <w:szCs w:val="24"/>
        </w:rPr>
      </w:pPr>
      <w:r w:rsidRPr="008E7174">
        <w:rPr>
          <w:rFonts w:ascii="Times New Roman" w:hAnsi="Times New Roman" w:cs="Times New Roman"/>
          <w:sz w:val="24"/>
          <w:szCs w:val="24"/>
        </w:rPr>
        <w:t>− Примерная основная образовательная программа основного общего образования (в редакции протокола № 1/20 от 04.02.2020 г. федерального учебно-методического объединения по общему образованию);</w:t>
      </w:r>
    </w:p>
    <w:p w14:paraId="408E3AC7" w14:textId="77777777" w:rsidR="001924D6" w:rsidRPr="008E7174" w:rsidRDefault="001924D6" w:rsidP="001924D6">
      <w:pPr>
        <w:jc w:val="both"/>
        <w:rPr>
          <w:rFonts w:ascii="Times New Roman" w:hAnsi="Times New Roman" w:cs="Times New Roman"/>
          <w:sz w:val="24"/>
          <w:szCs w:val="24"/>
        </w:rPr>
      </w:pPr>
      <w:r w:rsidRPr="008E7174">
        <w:rPr>
          <w:rFonts w:ascii="Times New Roman" w:hAnsi="Times New Roman" w:cs="Times New Roman"/>
          <w:sz w:val="24"/>
          <w:szCs w:val="24"/>
        </w:rPr>
        <w:t xml:space="preserve">− Примерная адаптированная основная общеобразовательная программа образования обучающихся с умственной отсталостью (интеллектуальными нарушениями), </w:t>
      </w:r>
    </w:p>
    <w:p w14:paraId="2B71BC69" w14:textId="77777777" w:rsidR="001924D6" w:rsidRPr="008E7174" w:rsidRDefault="001924D6" w:rsidP="001924D6">
      <w:pPr>
        <w:jc w:val="both"/>
        <w:rPr>
          <w:rFonts w:ascii="Times New Roman" w:hAnsi="Times New Roman" w:cs="Times New Roman"/>
          <w:sz w:val="24"/>
          <w:szCs w:val="24"/>
        </w:rPr>
      </w:pPr>
      <w:r w:rsidRPr="008E7174">
        <w:rPr>
          <w:rFonts w:ascii="Times New Roman" w:hAnsi="Times New Roman" w:cs="Times New Roman"/>
          <w:sz w:val="24"/>
          <w:szCs w:val="24"/>
        </w:rPr>
        <w:t xml:space="preserve">− Примерная программа воспитания (в редакции протокола от 02.06.2020 г. № 2/20 федерального учебно-методического объединения по общему образованию); </w:t>
      </w:r>
    </w:p>
    <w:p w14:paraId="4555D2FF" w14:textId="77777777" w:rsidR="001924D6" w:rsidRPr="008E7174" w:rsidRDefault="001924D6" w:rsidP="001924D6">
      <w:pPr>
        <w:jc w:val="both"/>
        <w:rPr>
          <w:rFonts w:ascii="Times New Roman" w:hAnsi="Times New Roman" w:cs="Times New Roman"/>
          <w:sz w:val="24"/>
          <w:szCs w:val="24"/>
        </w:rPr>
      </w:pPr>
      <w:r w:rsidRPr="008E7174">
        <w:rPr>
          <w:rFonts w:ascii="Times New Roman" w:hAnsi="Times New Roman" w:cs="Times New Roman"/>
          <w:sz w:val="24"/>
          <w:szCs w:val="24"/>
        </w:rPr>
        <w:t xml:space="preserve">− Письмо Департамента общего образования Министерства образования и науки Российской Федерации от 12 мая 2011 г. № 03-296 «Об организации внеурочной </w:t>
      </w:r>
      <w:r w:rsidRPr="008E7174">
        <w:rPr>
          <w:rFonts w:ascii="Times New Roman" w:hAnsi="Times New Roman" w:cs="Times New Roman"/>
          <w:sz w:val="24"/>
          <w:szCs w:val="24"/>
        </w:rPr>
        <w:lastRenderedPageBreak/>
        <w:t>деятельности при введении федерального государственного образовательного стандарта общего образования»;</w:t>
      </w:r>
    </w:p>
    <w:p w14:paraId="088C6C16" w14:textId="77777777" w:rsidR="001924D6" w:rsidRPr="008E7174" w:rsidRDefault="001924D6" w:rsidP="001924D6">
      <w:pPr>
        <w:jc w:val="both"/>
        <w:rPr>
          <w:rFonts w:ascii="Times New Roman" w:hAnsi="Times New Roman" w:cs="Times New Roman"/>
          <w:sz w:val="24"/>
          <w:szCs w:val="24"/>
        </w:rPr>
      </w:pPr>
      <w:r w:rsidRPr="008E7174">
        <w:rPr>
          <w:rFonts w:ascii="Times New Roman" w:hAnsi="Times New Roman" w:cs="Times New Roman"/>
          <w:sz w:val="24"/>
          <w:szCs w:val="24"/>
        </w:rPr>
        <w:t xml:space="preserve"> − Письмо Министерства образования и науки Российской Федерации от 18 августа 2017 г. № 09-1672 «О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 </w:t>
      </w:r>
    </w:p>
    <w:p w14:paraId="0E1B4D9B" w14:textId="77777777" w:rsidR="001924D6" w:rsidRPr="008E7174" w:rsidRDefault="001924D6" w:rsidP="001924D6">
      <w:pPr>
        <w:jc w:val="both"/>
        <w:rPr>
          <w:rFonts w:ascii="Times New Roman" w:hAnsi="Times New Roman" w:cs="Times New Roman"/>
          <w:sz w:val="24"/>
          <w:szCs w:val="24"/>
        </w:rPr>
      </w:pPr>
      <w:r w:rsidRPr="008E7174">
        <w:rPr>
          <w:rFonts w:ascii="Times New Roman" w:hAnsi="Times New Roman" w:cs="Times New Roman"/>
          <w:sz w:val="24"/>
          <w:szCs w:val="24"/>
        </w:rPr>
        <w:t xml:space="preserve">− Приказ Министерства просвещения Российской Федерации от 13 марта 2019 г.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w:t>
      </w:r>
    </w:p>
    <w:p w14:paraId="487CDCF8" w14:textId="77777777" w:rsidR="001924D6" w:rsidRPr="008E7174" w:rsidRDefault="001924D6" w:rsidP="001924D6">
      <w:pPr>
        <w:jc w:val="both"/>
        <w:rPr>
          <w:rFonts w:ascii="Times New Roman" w:hAnsi="Times New Roman" w:cs="Times New Roman"/>
          <w:sz w:val="24"/>
          <w:szCs w:val="24"/>
        </w:rPr>
      </w:pPr>
      <w:r w:rsidRPr="008E7174">
        <w:rPr>
          <w:rFonts w:ascii="Times New Roman" w:hAnsi="Times New Roman" w:cs="Times New Roman"/>
          <w:sz w:val="24"/>
          <w:szCs w:val="24"/>
        </w:rPr>
        <w:t>− Приказ Министерства образования и науки Российской Федерации от 22 января 2014 г. № 32 «Об утверждении Порядка приёма граждан на обучение по образовательным программам начального общего, основного общего и среднего общего образования» (в ред. приказа Минпросвещения России от 17.01.2019 № 19);</w:t>
      </w:r>
    </w:p>
    <w:p w14:paraId="7935EFA1" w14:textId="77777777" w:rsidR="001924D6" w:rsidRPr="008E7174" w:rsidRDefault="001924D6" w:rsidP="001924D6">
      <w:pPr>
        <w:jc w:val="both"/>
        <w:rPr>
          <w:rFonts w:ascii="Times New Roman" w:hAnsi="Times New Roman" w:cs="Times New Roman"/>
          <w:sz w:val="24"/>
          <w:szCs w:val="24"/>
        </w:rPr>
      </w:pPr>
      <w:r w:rsidRPr="008E7174">
        <w:rPr>
          <w:rFonts w:ascii="Times New Roman" w:hAnsi="Times New Roman" w:cs="Times New Roman"/>
          <w:sz w:val="24"/>
          <w:szCs w:val="24"/>
        </w:rPr>
        <w:t xml:space="preserve"> − Приказ Министерства образования и науки Российской Федерации от 12 марта 2014 г. №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соответствующего уровня и направленности» (в ред. приказа Минпросвещения России от 17.01.2019 № 20);</w:t>
      </w:r>
    </w:p>
    <w:p w14:paraId="2536F604" w14:textId="77777777" w:rsidR="001924D6" w:rsidRPr="008E7174" w:rsidRDefault="001924D6" w:rsidP="001924D6">
      <w:pPr>
        <w:jc w:val="both"/>
        <w:rPr>
          <w:rFonts w:ascii="Times New Roman" w:hAnsi="Times New Roman" w:cs="Times New Roman"/>
          <w:sz w:val="24"/>
          <w:szCs w:val="24"/>
        </w:rPr>
      </w:pPr>
      <w:r w:rsidRPr="008E7174">
        <w:rPr>
          <w:rFonts w:ascii="Times New Roman" w:hAnsi="Times New Roman" w:cs="Times New Roman"/>
          <w:sz w:val="24"/>
          <w:szCs w:val="24"/>
        </w:rPr>
        <w:t xml:space="preserve"> − Приказ Министерства образования и науки Российской Федерации от 9 декабря 2013 г. № 1315 «Об утверждении примерной формы договора об образовании по образовательным программам начального общего, основного общего и среднего общего образования»;</w:t>
      </w:r>
    </w:p>
    <w:p w14:paraId="4888BB1D" w14:textId="77777777" w:rsidR="001924D6" w:rsidRPr="008E7174" w:rsidRDefault="001924D6" w:rsidP="001924D6">
      <w:pPr>
        <w:jc w:val="both"/>
        <w:rPr>
          <w:rFonts w:ascii="Times New Roman" w:hAnsi="Times New Roman" w:cs="Times New Roman"/>
          <w:sz w:val="24"/>
          <w:szCs w:val="24"/>
        </w:rPr>
      </w:pPr>
      <w:r w:rsidRPr="008E7174">
        <w:rPr>
          <w:rFonts w:ascii="Times New Roman" w:hAnsi="Times New Roman" w:cs="Times New Roman"/>
          <w:sz w:val="24"/>
          <w:szCs w:val="24"/>
        </w:rPr>
        <w:t>− Приказ Министерства просвещения Российской Федерации от 20 мая 2020 г.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 ред. Приказов Минпросвещения России от 23.12.2020 № 766);</w:t>
      </w:r>
    </w:p>
    <w:p w14:paraId="407F2233" w14:textId="77777777" w:rsidR="001924D6" w:rsidRPr="008E7174" w:rsidRDefault="001924D6" w:rsidP="001924D6">
      <w:pPr>
        <w:jc w:val="both"/>
        <w:rPr>
          <w:rFonts w:ascii="Times New Roman" w:hAnsi="Times New Roman" w:cs="Times New Roman"/>
          <w:sz w:val="24"/>
          <w:szCs w:val="24"/>
        </w:rPr>
      </w:pPr>
      <w:r w:rsidRPr="008E7174">
        <w:rPr>
          <w:rFonts w:ascii="Times New Roman" w:hAnsi="Times New Roman" w:cs="Times New Roman"/>
          <w:sz w:val="24"/>
          <w:szCs w:val="24"/>
        </w:rPr>
        <w:t xml:space="preserve"> − Приказ Федеральной службы по надзору в сфере образования и науки от 6 мая 2019 г. № 590, приказ Министерства просвещения Российской Федерации от 6 мая 2019 г. № 219 «Об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 </w:t>
      </w:r>
    </w:p>
    <w:p w14:paraId="684FD01F" w14:textId="77777777" w:rsidR="001924D6" w:rsidRPr="008E7174" w:rsidRDefault="001924D6" w:rsidP="001924D6">
      <w:pPr>
        <w:jc w:val="both"/>
        <w:rPr>
          <w:rFonts w:ascii="Times New Roman" w:hAnsi="Times New Roman" w:cs="Times New Roman"/>
          <w:sz w:val="24"/>
          <w:szCs w:val="24"/>
        </w:rPr>
      </w:pPr>
      <w:r w:rsidRPr="008E7174">
        <w:rPr>
          <w:rFonts w:ascii="Times New Roman" w:hAnsi="Times New Roman" w:cs="Times New Roman"/>
          <w:sz w:val="24"/>
          <w:szCs w:val="24"/>
        </w:rPr>
        <w:t xml:space="preserve"> − Приказ Министерства образования и науки Российской Федерации от 24 ноября 2011 г. № МД – 1552/03 «Об оснащении ОУ учебным и учебно-лабораторным оборудованием»; </w:t>
      </w:r>
    </w:p>
    <w:p w14:paraId="58F02E0C" w14:textId="77777777" w:rsidR="001924D6" w:rsidRPr="008E7174" w:rsidRDefault="001924D6" w:rsidP="001924D6">
      <w:pPr>
        <w:jc w:val="both"/>
        <w:rPr>
          <w:rFonts w:ascii="Times New Roman" w:hAnsi="Times New Roman" w:cs="Times New Roman"/>
          <w:sz w:val="24"/>
          <w:szCs w:val="24"/>
        </w:rPr>
      </w:pPr>
      <w:r w:rsidRPr="008E7174">
        <w:rPr>
          <w:rFonts w:ascii="Times New Roman" w:hAnsi="Times New Roman" w:cs="Times New Roman"/>
          <w:sz w:val="24"/>
          <w:szCs w:val="24"/>
        </w:rPr>
        <w:t xml:space="preserve">− Приказ Министерства просвещения Российской Федерации от 03 сентября 2019 № 465 «Об утверждении перечня средств обучения и воспитания, необходимых для реализации </w:t>
      </w:r>
      <w:r w:rsidRPr="008E7174">
        <w:rPr>
          <w:rFonts w:ascii="Times New Roman" w:hAnsi="Times New Roman" w:cs="Times New Roman"/>
          <w:sz w:val="24"/>
          <w:szCs w:val="24"/>
        </w:rPr>
        <w:lastRenderedPageBreak/>
        <w:t>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w:t>
      </w:r>
    </w:p>
    <w:p w14:paraId="112354B5" w14:textId="77777777" w:rsidR="001924D6" w:rsidRPr="008E7174" w:rsidRDefault="001924D6" w:rsidP="001924D6">
      <w:pPr>
        <w:jc w:val="both"/>
        <w:rPr>
          <w:rFonts w:ascii="Times New Roman" w:hAnsi="Times New Roman" w:cs="Times New Roman"/>
          <w:sz w:val="24"/>
          <w:szCs w:val="24"/>
        </w:rPr>
      </w:pPr>
      <w:r w:rsidRPr="008E7174">
        <w:rPr>
          <w:rFonts w:ascii="Times New Roman" w:hAnsi="Times New Roman" w:cs="Times New Roman"/>
          <w:sz w:val="24"/>
          <w:szCs w:val="24"/>
        </w:rPr>
        <w:t xml:space="preserve"> − Приказ Министерства образования и науки Российской Федерации от 10 декабря 2013 г. № 1324 «Об утверждении показателей деятельности образовательной организации, подлежащей самообследованию» (в ред. Приказа Минобрнауки России от 15.02.2017 № 136); </w:t>
      </w:r>
    </w:p>
    <w:p w14:paraId="13756F23" w14:textId="77777777" w:rsidR="001924D6" w:rsidRPr="008E7174" w:rsidRDefault="001924D6" w:rsidP="001924D6">
      <w:pPr>
        <w:jc w:val="both"/>
        <w:rPr>
          <w:rFonts w:ascii="Times New Roman" w:hAnsi="Times New Roman" w:cs="Times New Roman"/>
          <w:sz w:val="24"/>
          <w:szCs w:val="24"/>
        </w:rPr>
      </w:pPr>
      <w:r w:rsidRPr="008E7174">
        <w:rPr>
          <w:rFonts w:ascii="Times New Roman" w:hAnsi="Times New Roman" w:cs="Times New Roman"/>
          <w:sz w:val="24"/>
          <w:szCs w:val="24"/>
        </w:rPr>
        <w:t xml:space="preserve"> − Письмо Министерства образования и науки Российской Федерации от 19 апреля 2018 г. № 08-1035 «О порядке проведения самообследования образовательной организации»; </w:t>
      </w:r>
    </w:p>
    <w:p w14:paraId="1B353ADA" w14:textId="77777777" w:rsidR="001924D6" w:rsidRPr="008E7174" w:rsidRDefault="001924D6" w:rsidP="001924D6">
      <w:pPr>
        <w:jc w:val="both"/>
        <w:rPr>
          <w:rFonts w:ascii="Times New Roman" w:hAnsi="Times New Roman" w:cs="Times New Roman"/>
          <w:sz w:val="24"/>
          <w:szCs w:val="24"/>
        </w:rPr>
      </w:pPr>
      <w:r w:rsidRPr="008E7174">
        <w:rPr>
          <w:rFonts w:ascii="Times New Roman" w:hAnsi="Times New Roman" w:cs="Times New Roman"/>
          <w:sz w:val="24"/>
          <w:szCs w:val="24"/>
        </w:rPr>
        <w:t>− Приказ Министерства образования и науки Российской Федерации от 22 сентября 2017 г. № 955 «Об утверждении показателей мониторинга системы образования» (в ред. Приказа Рособрнадзора № 1684, Минпросвещения России № 694, Минобрнауки России № 1377 от 18.12.2019);</w:t>
      </w:r>
    </w:p>
    <w:p w14:paraId="641F8C51" w14:textId="77777777" w:rsidR="001924D6" w:rsidRPr="008E7174" w:rsidRDefault="001924D6" w:rsidP="001924D6">
      <w:pPr>
        <w:jc w:val="both"/>
        <w:rPr>
          <w:rFonts w:ascii="Times New Roman" w:hAnsi="Times New Roman" w:cs="Times New Roman"/>
          <w:sz w:val="24"/>
          <w:szCs w:val="24"/>
        </w:rPr>
      </w:pPr>
      <w:r w:rsidRPr="008E7174">
        <w:rPr>
          <w:rFonts w:ascii="Times New Roman" w:hAnsi="Times New Roman" w:cs="Times New Roman"/>
          <w:sz w:val="24"/>
          <w:szCs w:val="24"/>
        </w:rPr>
        <w:t xml:space="preserve"> − Приказ Министерства образования и науки Российской Федерации от 23 августа 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14:paraId="2956F870" w14:textId="77777777" w:rsidR="001924D6" w:rsidRPr="008E7174" w:rsidRDefault="001924D6" w:rsidP="001924D6">
      <w:pPr>
        <w:jc w:val="both"/>
        <w:rPr>
          <w:rFonts w:ascii="Times New Roman" w:hAnsi="Times New Roman" w:cs="Times New Roman"/>
          <w:sz w:val="24"/>
          <w:szCs w:val="24"/>
        </w:rPr>
      </w:pPr>
      <w:r w:rsidRPr="008E7174">
        <w:rPr>
          <w:rFonts w:ascii="Times New Roman" w:hAnsi="Times New Roman" w:cs="Times New Roman"/>
          <w:sz w:val="24"/>
          <w:szCs w:val="24"/>
        </w:rPr>
        <w:t>− Письмо Министерства просвещения Российской Федерации от 16 апреля 2019 г. № MP-507/02 «О направлении уточнённого перечня примерного оборудования для внедрения целевой модели цифровой образовательной среды в общеобразовательных организациях и профессиональных общеобразовательных организациях»;</w:t>
      </w:r>
    </w:p>
    <w:p w14:paraId="0885A194" w14:textId="77777777" w:rsidR="001924D6" w:rsidRPr="008E7174" w:rsidRDefault="001924D6" w:rsidP="001924D6">
      <w:pPr>
        <w:jc w:val="both"/>
        <w:rPr>
          <w:rFonts w:ascii="Times New Roman" w:hAnsi="Times New Roman" w:cs="Times New Roman"/>
          <w:sz w:val="24"/>
          <w:szCs w:val="24"/>
        </w:rPr>
      </w:pPr>
      <w:r w:rsidRPr="008E7174">
        <w:rPr>
          <w:rFonts w:ascii="Times New Roman" w:hAnsi="Times New Roman" w:cs="Times New Roman"/>
          <w:sz w:val="24"/>
          <w:szCs w:val="24"/>
        </w:rPr>
        <w:t>− Постановление Правительства Российской Федерации от 10 июля 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(в ред. Постановлений Правительства РФ от 20.10.2015 № 1120, от 17.05.2017 № 575, от 07.08.2017 № 944, от 29.11.2018 № 1439, от 21.03.2019 № 292);</w:t>
      </w:r>
    </w:p>
    <w:p w14:paraId="099469C9" w14:textId="77777777" w:rsidR="001924D6" w:rsidRPr="008E7174" w:rsidRDefault="001924D6" w:rsidP="001924D6">
      <w:pPr>
        <w:jc w:val="both"/>
        <w:rPr>
          <w:rFonts w:ascii="Times New Roman" w:hAnsi="Times New Roman" w:cs="Times New Roman"/>
          <w:sz w:val="24"/>
          <w:szCs w:val="24"/>
        </w:rPr>
      </w:pPr>
      <w:r w:rsidRPr="008E7174">
        <w:rPr>
          <w:rFonts w:ascii="Times New Roman" w:hAnsi="Times New Roman" w:cs="Times New Roman"/>
          <w:sz w:val="24"/>
          <w:szCs w:val="24"/>
        </w:rPr>
        <w:t xml:space="preserve"> − Письмо Министерства образования и науки Российской Федерации от 11 марта 2016 г. № ВК-452/07 «О введении ФГОС ОВЗ»;</w:t>
      </w:r>
    </w:p>
    <w:p w14:paraId="1DAAEE48" w14:textId="77777777" w:rsidR="001924D6" w:rsidRPr="008E7174" w:rsidRDefault="001924D6" w:rsidP="001924D6">
      <w:pPr>
        <w:jc w:val="both"/>
        <w:rPr>
          <w:rFonts w:ascii="Times New Roman" w:hAnsi="Times New Roman" w:cs="Times New Roman"/>
          <w:sz w:val="24"/>
          <w:szCs w:val="24"/>
        </w:rPr>
      </w:pPr>
      <w:r w:rsidRPr="008E7174">
        <w:rPr>
          <w:rFonts w:ascii="Times New Roman" w:hAnsi="Times New Roman" w:cs="Times New Roman"/>
          <w:sz w:val="24"/>
          <w:szCs w:val="24"/>
        </w:rPr>
        <w:t xml:space="preserve"> − Письмо Министерства образования и науки Российской Федерации от 18 июня 2015 г. № НТ-670/08 «О направлении методических рекомендаций» (вместе с «Методическими рекомендациями по организации самоподготовки учащихся при осуществлении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14:paraId="418404B7" w14:textId="77777777" w:rsidR="001924D6" w:rsidRPr="008E7174" w:rsidRDefault="001924D6" w:rsidP="001924D6">
      <w:pPr>
        <w:jc w:val="both"/>
        <w:rPr>
          <w:rFonts w:ascii="Times New Roman" w:hAnsi="Times New Roman" w:cs="Times New Roman"/>
          <w:sz w:val="24"/>
          <w:szCs w:val="24"/>
        </w:rPr>
      </w:pPr>
      <w:r w:rsidRPr="008E7174">
        <w:rPr>
          <w:rFonts w:ascii="Times New Roman" w:hAnsi="Times New Roman" w:cs="Times New Roman"/>
          <w:sz w:val="24"/>
          <w:szCs w:val="24"/>
        </w:rPr>
        <w:t xml:space="preserve">− Письмо Министерства образования и науки Российской Федерации от 25 ноября 2015 г. № 08-2091 «О направлении функциональных требований» (вместе с «Функциональными требованиями к зданиям и помещениям общеобразовательных организаций с учетом перспективных задач развития системы общего образования»); </w:t>
      </w:r>
    </w:p>
    <w:p w14:paraId="00B5C20B" w14:textId="77777777" w:rsidR="001924D6" w:rsidRPr="008E7174" w:rsidRDefault="001924D6" w:rsidP="001924D6">
      <w:pPr>
        <w:jc w:val="both"/>
        <w:rPr>
          <w:rFonts w:ascii="Times New Roman" w:hAnsi="Times New Roman" w:cs="Times New Roman"/>
          <w:sz w:val="24"/>
          <w:szCs w:val="24"/>
        </w:rPr>
      </w:pPr>
      <w:r w:rsidRPr="008E7174">
        <w:rPr>
          <w:rFonts w:ascii="Times New Roman" w:hAnsi="Times New Roman" w:cs="Times New Roman"/>
          <w:sz w:val="24"/>
          <w:szCs w:val="24"/>
        </w:rPr>
        <w:lastRenderedPageBreak/>
        <w:t>− Письмо Министерства образования и науки Российской Федерации от 28 октября 2010 г. № 13-312 «О подготовке Публичных докладов» (вместе с «Общими рекомендациями по подготовке Публичных докладов региональных (муниципальных) органов управления образованием и образовательных учреждений»);</w:t>
      </w:r>
    </w:p>
    <w:p w14:paraId="57E1C024" w14:textId="77777777" w:rsidR="001924D6" w:rsidRPr="008E7174" w:rsidRDefault="001924D6" w:rsidP="001924D6">
      <w:pPr>
        <w:jc w:val="both"/>
        <w:rPr>
          <w:rFonts w:ascii="Times New Roman" w:hAnsi="Times New Roman" w:cs="Times New Roman"/>
          <w:sz w:val="24"/>
          <w:szCs w:val="24"/>
        </w:rPr>
      </w:pPr>
      <w:r w:rsidRPr="008E7174">
        <w:rPr>
          <w:rFonts w:ascii="Times New Roman" w:hAnsi="Times New Roman" w:cs="Times New Roman"/>
          <w:sz w:val="24"/>
          <w:szCs w:val="24"/>
        </w:rPr>
        <w:t xml:space="preserve"> − Письмо Министерства образования и науки Российской Федерации от 19 апреля 2018 г. № 08-1035 «О порядке проведения самообследования образовательной организации»; </w:t>
      </w:r>
    </w:p>
    <w:p w14:paraId="0A94FC00" w14:textId="77777777" w:rsidR="001924D6" w:rsidRPr="008E7174" w:rsidRDefault="001924D6" w:rsidP="001924D6">
      <w:pPr>
        <w:jc w:val="both"/>
        <w:rPr>
          <w:rFonts w:ascii="Times New Roman" w:hAnsi="Times New Roman" w:cs="Times New Roman"/>
          <w:sz w:val="24"/>
          <w:szCs w:val="24"/>
        </w:rPr>
      </w:pPr>
      <w:r w:rsidRPr="008E7174">
        <w:rPr>
          <w:rFonts w:ascii="Times New Roman" w:hAnsi="Times New Roman" w:cs="Times New Roman"/>
          <w:sz w:val="24"/>
          <w:szCs w:val="24"/>
        </w:rPr>
        <w:t>− Письмо Министерства просвещения Российской Федерации от 16 апреля 2019 г. № МР-507/02 «О направлении уточненного перечня примерного оборудования для внедрения целевой модели цифровой образовательной среды в общеобразовательных организациях и профессиональных общеобразовательных организациях»;</w:t>
      </w:r>
    </w:p>
    <w:p w14:paraId="10943F8E" w14:textId="77777777" w:rsidR="001924D6" w:rsidRPr="008E7174" w:rsidRDefault="001924D6" w:rsidP="001924D6">
      <w:pPr>
        <w:jc w:val="both"/>
        <w:rPr>
          <w:rFonts w:ascii="Times New Roman" w:hAnsi="Times New Roman" w:cs="Times New Roman"/>
          <w:sz w:val="24"/>
          <w:szCs w:val="24"/>
        </w:rPr>
      </w:pPr>
      <w:r w:rsidRPr="008E7174">
        <w:rPr>
          <w:rFonts w:ascii="Times New Roman" w:hAnsi="Times New Roman" w:cs="Times New Roman"/>
          <w:sz w:val="24"/>
          <w:szCs w:val="24"/>
        </w:rPr>
        <w:t xml:space="preserve"> − Письмо Министерства образования и науки Российской Федерации от 3 августа 2015 г. № 08-1189 «О направлении информации» (вместе с «Методическими рекомендациями по воспитанию антикоррупционного мировоззрения у школьников и студентов»); </w:t>
      </w:r>
    </w:p>
    <w:p w14:paraId="2256DCDD" w14:textId="77777777" w:rsidR="001924D6" w:rsidRPr="008E7174" w:rsidRDefault="001924D6" w:rsidP="001924D6">
      <w:pPr>
        <w:jc w:val="both"/>
        <w:rPr>
          <w:rFonts w:ascii="Times New Roman" w:hAnsi="Times New Roman" w:cs="Times New Roman"/>
          <w:sz w:val="24"/>
          <w:szCs w:val="24"/>
        </w:rPr>
      </w:pPr>
      <w:r w:rsidRPr="008E7174">
        <w:rPr>
          <w:rFonts w:ascii="Times New Roman" w:hAnsi="Times New Roman" w:cs="Times New Roman"/>
          <w:sz w:val="24"/>
          <w:szCs w:val="24"/>
        </w:rPr>
        <w:t xml:space="preserve">− Письмо Министерства просвещения Российской Федерации от 23 октября 2019 г. № ВБ-47/04 «Об использовании рабочих тетрадей»; </w:t>
      </w:r>
    </w:p>
    <w:p w14:paraId="7963DF8D" w14:textId="77777777" w:rsidR="001924D6" w:rsidRPr="008E7174" w:rsidRDefault="001924D6" w:rsidP="001924D6">
      <w:pPr>
        <w:jc w:val="both"/>
        <w:rPr>
          <w:rFonts w:ascii="Times New Roman" w:hAnsi="Times New Roman" w:cs="Times New Roman"/>
          <w:sz w:val="24"/>
          <w:szCs w:val="24"/>
        </w:rPr>
      </w:pPr>
      <w:r w:rsidRPr="008E7174">
        <w:rPr>
          <w:rFonts w:ascii="Times New Roman" w:hAnsi="Times New Roman" w:cs="Times New Roman"/>
          <w:sz w:val="24"/>
          <w:szCs w:val="24"/>
        </w:rPr>
        <w:t>− Постановление Главного государственного санитарного врача России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молодёжи»;</w:t>
      </w:r>
    </w:p>
    <w:p w14:paraId="07841931" w14:textId="77777777" w:rsidR="001924D6" w:rsidRPr="008E7174" w:rsidRDefault="001924D6" w:rsidP="001924D6">
      <w:pPr>
        <w:jc w:val="both"/>
        <w:rPr>
          <w:rFonts w:ascii="Times New Roman" w:hAnsi="Times New Roman" w:cs="Times New Roman"/>
          <w:sz w:val="24"/>
          <w:szCs w:val="24"/>
        </w:rPr>
      </w:pPr>
      <w:r w:rsidRPr="008E7174">
        <w:rPr>
          <w:rFonts w:ascii="Times New Roman" w:hAnsi="Times New Roman" w:cs="Times New Roman"/>
          <w:sz w:val="24"/>
          <w:szCs w:val="24"/>
        </w:rPr>
        <w:t>− Методические рекомендации об использовании устройств мобильной связи в общеобразовательных организациях (утв. Роспотребнадзором № МР 2.4.0150-19, Рособрнадзором № 01-230/13-01 14.08.2019) (вместе с «Результатами  исследований, показавших отрицательные последствия использования устройств мобильной связи на здоровье детей», «Памяткой для обучающихся, родителей и педагогических работников по профилактике неблагоприятных для здоровья и обучения детей эффектов от воздействия устройств мобильной связи»);</w:t>
      </w:r>
    </w:p>
    <w:p w14:paraId="71C70EBE" w14:textId="77777777" w:rsidR="001924D6" w:rsidRPr="008E7174" w:rsidRDefault="001924D6" w:rsidP="001924D6">
      <w:pPr>
        <w:jc w:val="both"/>
        <w:rPr>
          <w:rFonts w:ascii="Times New Roman" w:hAnsi="Times New Roman" w:cs="Times New Roman"/>
          <w:sz w:val="24"/>
          <w:szCs w:val="24"/>
        </w:rPr>
      </w:pPr>
      <w:r w:rsidRPr="008E7174">
        <w:rPr>
          <w:rFonts w:ascii="Times New Roman" w:hAnsi="Times New Roman" w:cs="Times New Roman"/>
          <w:sz w:val="24"/>
          <w:szCs w:val="24"/>
        </w:rPr>
        <w:t xml:space="preserve"> − Приказ Министерства просвещения Российской Федерации от 17 марта 2020 г. № 103 «Об утверждении временного порядка сопровождения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w:t>
      </w:r>
    </w:p>
    <w:p w14:paraId="7C8D73B9" w14:textId="77777777" w:rsidR="001924D6" w:rsidRPr="008E7174" w:rsidRDefault="001924D6" w:rsidP="001924D6">
      <w:pPr>
        <w:jc w:val="both"/>
        <w:rPr>
          <w:rFonts w:ascii="Times New Roman" w:hAnsi="Times New Roman" w:cs="Times New Roman"/>
          <w:sz w:val="24"/>
          <w:szCs w:val="24"/>
        </w:rPr>
      </w:pPr>
      <w:r w:rsidRPr="008E7174">
        <w:rPr>
          <w:rFonts w:ascii="Times New Roman" w:hAnsi="Times New Roman" w:cs="Times New Roman"/>
          <w:sz w:val="24"/>
          <w:szCs w:val="24"/>
        </w:rPr>
        <w:t xml:space="preserve"> − Приказ Министерства просвещения Российской Федерации от 17 марта 2020 г. № 104 «Об организации образовательной деятельности в организациях, реализующих образовательные программы начального общего, основного общего и среднего общего образования, соответствующего дополнительного профессионального образования и дополнительные общеобразовательные программы в условиях распространения новой коронавирусной инфекции на территории Российской Федерации»;</w:t>
      </w:r>
    </w:p>
    <w:p w14:paraId="599D8534" w14:textId="77777777" w:rsidR="001924D6" w:rsidRPr="008E7174" w:rsidRDefault="001924D6" w:rsidP="001924D6">
      <w:pPr>
        <w:jc w:val="both"/>
        <w:rPr>
          <w:rFonts w:ascii="Times New Roman" w:hAnsi="Times New Roman" w:cs="Times New Roman"/>
          <w:sz w:val="24"/>
          <w:szCs w:val="24"/>
        </w:rPr>
      </w:pPr>
      <w:r w:rsidRPr="008E7174">
        <w:rPr>
          <w:rFonts w:ascii="Times New Roman" w:hAnsi="Times New Roman" w:cs="Times New Roman"/>
          <w:sz w:val="24"/>
          <w:szCs w:val="24"/>
        </w:rPr>
        <w:t xml:space="preserve"> − Письмо Роспотребнадзора от 8 мая 2020 г. № 02/8900-2020-24 «О направлении рекомендаций по организации работы образовательных организаций (вместе с «Рекомендациями по организации работы образовательных организаций в условиях сохранения рисков распространения COVID-19»). </w:t>
      </w:r>
    </w:p>
    <w:p w14:paraId="0B0C059E" w14:textId="77777777" w:rsidR="001924D6" w:rsidRPr="008E7174" w:rsidRDefault="001924D6" w:rsidP="001924D6">
      <w:pPr>
        <w:jc w:val="both"/>
        <w:rPr>
          <w:rFonts w:ascii="Times New Roman" w:hAnsi="Times New Roman" w:cs="Times New Roman"/>
          <w:sz w:val="24"/>
          <w:szCs w:val="24"/>
        </w:rPr>
      </w:pPr>
      <w:r w:rsidRPr="008E7174">
        <w:rPr>
          <w:rFonts w:ascii="Times New Roman" w:hAnsi="Times New Roman" w:cs="Times New Roman"/>
          <w:sz w:val="24"/>
          <w:szCs w:val="24"/>
        </w:rPr>
        <w:lastRenderedPageBreak/>
        <w:t>Регионального уровня:</w:t>
      </w:r>
    </w:p>
    <w:p w14:paraId="67403D30" w14:textId="77777777" w:rsidR="001924D6" w:rsidRPr="008E7174" w:rsidRDefault="001924D6" w:rsidP="001924D6">
      <w:pPr>
        <w:jc w:val="both"/>
        <w:rPr>
          <w:rFonts w:ascii="Times New Roman" w:hAnsi="Times New Roman" w:cs="Times New Roman"/>
          <w:sz w:val="24"/>
          <w:szCs w:val="24"/>
        </w:rPr>
      </w:pPr>
      <w:r w:rsidRPr="008E7174">
        <w:rPr>
          <w:rFonts w:ascii="Times New Roman" w:hAnsi="Times New Roman" w:cs="Times New Roman"/>
          <w:sz w:val="24"/>
          <w:szCs w:val="24"/>
        </w:rPr>
        <w:t>− инструктивно-методическое письмо АУ ДПО ХМАО-Югры «ИРО» об организации образовательной деятельности в общеобразовательных организациях Ханты-Мансийского автономного округа – Югры в 2023-2024 учебном году.</w:t>
      </w:r>
    </w:p>
    <w:p w14:paraId="26783C85" w14:textId="77777777" w:rsidR="001924D6" w:rsidRPr="008E7174" w:rsidRDefault="001924D6" w:rsidP="001924D6">
      <w:pPr>
        <w:jc w:val="both"/>
        <w:rPr>
          <w:rFonts w:ascii="Times New Roman" w:hAnsi="Times New Roman" w:cs="Times New Roman"/>
          <w:sz w:val="24"/>
          <w:szCs w:val="24"/>
        </w:rPr>
      </w:pPr>
      <w:r w:rsidRPr="008E7174">
        <w:rPr>
          <w:rFonts w:ascii="Times New Roman" w:hAnsi="Times New Roman" w:cs="Times New Roman"/>
          <w:sz w:val="24"/>
          <w:szCs w:val="24"/>
        </w:rPr>
        <w:t>Школьного уровня:</w:t>
      </w:r>
    </w:p>
    <w:p w14:paraId="6DB68B3D" w14:textId="77777777" w:rsidR="001924D6" w:rsidRPr="008E7174" w:rsidRDefault="001924D6" w:rsidP="001924D6">
      <w:pPr>
        <w:jc w:val="both"/>
        <w:rPr>
          <w:rFonts w:ascii="Times New Roman" w:hAnsi="Times New Roman" w:cs="Times New Roman"/>
          <w:sz w:val="24"/>
          <w:szCs w:val="24"/>
        </w:rPr>
      </w:pPr>
      <w:r w:rsidRPr="008E7174">
        <w:rPr>
          <w:rFonts w:ascii="Times New Roman" w:hAnsi="Times New Roman" w:cs="Times New Roman"/>
          <w:sz w:val="24"/>
          <w:szCs w:val="24"/>
        </w:rPr>
        <w:t>- Устав МКОУ «Ушьинская СОШ»</w:t>
      </w:r>
    </w:p>
    <w:p w14:paraId="0F088399" w14:textId="77777777" w:rsidR="001924D6" w:rsidRPr="008E7174" w:rsidRDefault="001924D6" w:rsidP="001924D6">
      <w:pPr>
        <w:jc w:val="both"/>
        <w:rPr>
          <w:rFonts w:ascii="Times New Roman" w:hAnsi="Times New Roman" w:cs="Times New Roman"/>
          <w:sz w:val="24"/>
          <w:szCs w:val="24"/>
        </w:rPr>
      </w:pPr>
      <w:r w:rsidRPr="008E7174">
        <w:rPr>
          <w:rFonts w:ascii="Times New Roman" w:hAnsi="Times New Roman" w:cs="Times New Roman"/>
          <w:sz w:val="24"/>
          <w:szCs w:val="24"/>
        </w:rPr>
        <w:t xml:space="preserve">- Основная образовательная программа основного общего образования МКОУ «Ушьинская СОШ» (в том числе: учебный план на 2023-2024 учебный год; календарный учебный график на 2023-2024 учебный год).  </w:t>
      </w:r>
    </w:p>
    <w:p w14:paraId="54AD2F5D"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Согласно названным положениям, определены основные функции программы по биологии и её структура.</w:t>
      </w:r>
    </w:p>
    <w:p w14:paraId="12FEF820"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Программа по биологии даёт представление о целях, об общей стратегии обучения, воспитания и развития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межпредметных и внутрипредметных связей, логики образовательного процесса, возрастных особенностей обучающихся.</w:t>
      </w:r>
    </w:p>
    <w:p w14:paraId="5A81A855"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В программе по биологии также учитываются требования к планируемым личностным, метапредметным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14:paraId="3B23B45F"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 xml:space="preserve">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Усиление внимания к прикладной направленности учебного предмета «Биология» продиктовано необходимостью обеспечения условий для решения одной из актуальных задач школьного биологического образования, которая предполагает </w:t>
      </w:r>
      <w:r w:rsidRPr="008E7174">
        <w:rPr>
          <w:rFonts w:ascii="Times New Roman" w:hAnsi="Times New Roman" w:cs="Times New Roman"/>
          <w:color w:val="000000"/>
          <w:sz w:val="24"/>
          <w:szCs w:val="24"/>
        </w:rPr>
        <w:lastRenderedPageBreak/>
        <w:t>формирование у обучающихся способности адаптироваться к изменениям динамично развивающегося современного мира.</w:t>
      </w:r>
    </w:p>
    <w:p w14:paraId="63CB8523"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14:paraId="11BF8DBF"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14:paraId="7CAD9FCA"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Отбор содержания учебного предмета «Биология» на базовом уровне осуществлён с позиций культуросообразного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гуманизации биологического образования.</w:t>
      </w:r>
    </w:p>
    <w:p w14:paraId="2BD80C8F"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биологическая система», «Система и многообразие органического мира», «Эволюция живой природы», «Экосистемы и присущие им закономерности».</w:t>
      </w:r>
    </w:p>
    <w:p w14:paraId="1A668D50"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14:paraId="6B47F4DA"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Достижение цели изучения учебного предмета «Биология» на базовом уровне обеспечивается решением следующих задач:</w:t>
      </w:r>
    </w:p>
    <w:p w14:paraId="42893147"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освоение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14:paraId="243441CB"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14:paraId="03CCC9CA"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lastRenderedPageBreak/>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14:paraId="6265F0F8"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агробиотехнологий;</w:t>
      </w:r>
    </w:p>
    <w:p w14:paraId="7BDA48D6"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14:paraId="0029256B"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осознание ценности биологических знаний для повышения уровня экологической культуры, для формирования научного мировоззрения;</w:t>
      </w:r>
    </w:p>
    <w:p w14:paraId="458D2E19"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14:paraId="542E3FB6"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 xml:space="preserve">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«Естественно-научные предметы». </w:t>
      </w:r>
    </w:p>
    <w:p w14:paraId="0D4F0E0D" w14:textId="77777777" w:rsidR="001924D6" w:rsidRPr="008E7174" w:rsidRDefault="001924D6" w:rsidP="001924D6">
      <w:pPr>
        <w:spacing w:after="0" w:line="264" w:lineRule="auto"/>
        <w:ind w:left="120"/>
        <w:jc w:val="both"/>
        <w:rPr>
          <w:rFonts w:ascii="Times New Roman" w:hAnsi="Times New Roman" w:cs="Times New Roman"/>
          <w:b/>
          <w:color w:val="000000"/>
          <w:sz w:val="24"/>
          <w:szCs w:val="24"/>
        </w:rPr>
      </w:pPr>
      <w:r w:rsidRPr="008E7174">
        <w:rPr>
          <w:rFonts w:ascii="Times New Roman" w:hAnsi="Times New Roman" w:cs="Times New Roman"/>
          <w:color w:val="000000"/>
          <w:sz w:val="24"/>
          <w:szCs w:val="24"/>
        </w:rPr>
        <w:t>Для изучения биологии на базовом уровне среднего общего образования отводится: в 11 классе – 1-2 группа 68 часов (2часа в неделю)  3 группа 34 часа (1 час в неделю).</w:t>
      </w:r>
      <w:r w:rsidRPr="008E7174">
        <w:rPr>
          <w:rFonts w:ascii="Times New Roman" w:eastAsia="Times New Roman" w:hAnsi="Times New Roman" w:cs="Times New Roman"/>
          <w:color w:val="231F1F"/>
          <w:w w:val="110"/>
          <w:sz w:val="24"/>
          <w:szCs w:val="24"/>
        </w:rPr>
        <w:t xml:space="preserve"> </w:t>
      </w:r>
      <w:r w:rsidRPr="008E7174">
        <w:rPr>
          <w:rFonts w:ascii="Times New Roman" w:hAnsi="Times New Roman" w:cs="Times New Roman"/>
          <w:color w:val="000000"/>
          <w:sz w:val="24"/>
          <w:szCs w:val="24"/>
        </w:rPr>
        <w:t>Промежуточная аттестация проводиться в конце учебного года в форме тестовой работы. Часть учебных предметов может проводиться дистанционно.</w:t>
      </w:r>
      <w:r w:rsidRPr="008E7174">
        <w:rPr>
          <w:rFonts w:ascii="Times New Roman" w:hAnsi="Times New Roman" w:cs="Times New Roman"/>
          <w:b/>
          <w:color w:val="000000"/>
          <w:sz w:val="24"/>
          <w:szCs w:val="24"/>
        </w:rPr>
        <w:t xml:space="preserve"> </w:t>
      </w:r>
    </w:p>
    <w:p w14:paraId="2CDAAF89" w14:textId="77777777" w:rsidR="001924D6" w:rsidRPr="008E7174" w:rsidRDefault="001924D6" w:rsidP="001924D6">
      <w:pPr>
        <w:spacing w:after="0" w:line="264" w:lineRule="auto"/>
        <w:ind w:left="120"/>
        <w:jc w:val="both"/>
        <w:rPr>
          <w:rFonts w:ascii="Times New Roman" w:hAnsi="Times New Roman" w:cs="Times New Roman"/>
          <w:b/>
          <w:color w:val="000000"/>
          <w:sz w:val="24"/>
          <w:szCs w:val="24"/>
        </w:rPr>
      </w:pPr>
    </w:p>
    <w:p w14:paraId="5C8CF80E" w14:textId="77777777" w:rsidR="001924D6" w:rsidRPr="008E7174" w:rsidRDefault="001924D6" w:rsidP="001924D6">
      <w:pPr>
        <w:spacing w:after="0" w:line="264" w:lineRule="auto"/>
        <w:ind w:left="120"/>
        <w:jc w:val="both"/>
        <w:rPr>
          <w:rFonts w:ascii="Times New Roman" w:hAnsi="Times New Roman" w:cs="Times New Roman"/>
          <w:sz w:val="24"/>
          <w:szCs w:val="24"/>
        </w:rPr>
      </w:pPr>
      <w:r w:rsidRPr="008E7174">
        <w:rPr>
          <w:rFonts w:ascii="Times New Roman" w:hAnsi="Times New Roman" w:cs="Times New Roman"/>
          <w:b/>
          <w:color w:val="000000"/>
          <w:sz w:val="24"/>
          <w:szCs w:val="24"/>
        </w:rPr>
        <w:t>СОДЕРЖАНИЕ ОБУЧЕНИЯ</w:t>
      </w:r>
      <w:r w:rsidRPr="008E7174">
        <w:rPr>
          <w:rFonts w:ascii="Times New Roman" w:hAnsi="Times New Roman" w:cs="Times New Roman"/>
          <w:color w:val="000000"/>
          <w:sz w:val="24"/>
          <w:szCs w:val="24"/>
        </w:rPr>
        <w:t xml:space="preserve"> </w:t>
      </w:r>
    </w:p>
    <w:p w14:paraId="27151066" w14:textId="77777777" w:rsidR="001924D6" w:rsidRPr="008E7174" w:rsidRDefault="001924D6" w:rsidP="001924D6">
      <w:pPr>
        <w:spacing w:after="0" w:line="264" w:lineRule="auto"/>
        <w:ind w:left="120"/>
        <w:jc w:val="both"/>
        <w:rPr>
          <w:rFonts w:ascii="Times New Roman" w:hAnsi="Times New Roman" w:cs="Times New Roman"/>
          <w:sz w:val="24"/>
          <w:szCs w:val="24"/>
        </w:rPr>
      </w:pPr>
      <w:r w:rsidRPr="008E7174">
        <w:rPr>
          <w:rFonts w:ascii="Times New Roman" w:hAnsi="Times New Roman" w:cs="Times New Roman"/>
          <w:b/>
          <w:color w:val="000000"/>
          <w:sz w:val="24"/>
          <w:szCs w:val="24"/>
        </w:rPr>
        <w:t>11 КЛАСС</w:t>
      </w:r>
    </w:p>
    <w:p w14:paraId="6E22CE54" w14:textId="77777777" w:rsidR="001924D6" w:rsidRPr="008E7174" w:rsidRDefault="001924D6" w:rsidP="001924D6">
      <w:pPr>
        <w:spacing w:after="0" w:line="264" w:lineRule="auto"/>
        <w:ind w:left="120"/>
        <w:jc w:val="both"/>
        <w:rPr>
          <w:rFonts w:ascii="Times New Roman" w:hAnsi="Times New Roman" w:cs="Times New Roman"/>
          <w:sz w:val="24"/>
          <w:szCs w:val="24"/>
        </w:rPr>
      </w:pPr>
    </w:p>
    <w:p w14:paraId="48524BF9"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b/>
          <w:color w:val="000000"/>
          <w:sz w:val="24"/>
          <w:szCs w:val="24"/>
        </w:rPr>
        <w:t>Тема 1. Эволюционная биология.</w:t>
      </w:r>
    </w:p>
    <w:p w14:paraId="1839792F"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14:paraId="6FEABEDD"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Свидетельства эволюции. Палеонтологические: последовательность появления видов в палеонтологической летописи, переходные формы. Биогеографические: сходство и различие фаун и флор материков и островов.</w:t>
      </w:r>
    </w:p>
    <w:p w14:paraId="1BA9065E"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14:paraId="3E661525"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14:paraId="6D4613D7"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Синтетическая теория эволюции (СТЭ) и её основные положения.</w:t>
      </w:r>
    </w:p>
    <w:p w14:paraId="3474126C"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Микроэволюция. Популяция как единица вида и эволюции.</w:t>
      </w:r>
    </w:p>
    <w:p w14:paraId="63F381B0"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14:paraId="0FC32F95"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Естественный отбор – направляющий фактор эволюции. Формы естественного отбора.</w:t>
      </w:r>
    </w:p>
    <w:p w14:paraId="4E051728"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lastRenderedPageBreak/>
        <w:t>Приспособленность организмов как результат эволюции. Примеры приспособлений у организмов. Ароморфозы и идио</w:t>
      </w:r>
      <w:r w:rsidRPr="008E7174">
        <w:rPr>
          <w:rFonts w:ascii="Times New Roman" w:hAnsi="Times New Roman" w:cs="Times New Roman"/>
          <w:color w:val="000000"/>
          <w:sz w:val="24"/>
          <w:szCs w:val="24"/>
        </w:rPr>
        <w:softHyphen/>
        <w:t>адаптации.</w:t>
      </w:r>
    </w:p>
    <w:p w14:paraId="345643EE"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Вид и видообразование. Критерии вида. Основные формы видообразования: географическое, экологическое.</w:t>
      </w:r>
    </w:p>
    <w:p w14:paraId="6C78D89A"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Макроэволюция. Формы эволюции: филетическая, дивергентная, конвергентная, параллельная. Необратимость эволюции.</w:t>
      </w:r>
    </w:p>
    <w:p w14:paraId="731A6F4C"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Происхождение от неспециализированных предков. Прогрессирующая специализация. Адаптивная радиация.</w:t>
      </w:r>
    </w:p>
    <w:p w14:paraId="582CB16A"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b/>
          <w:color w:val="000000"/>
          <w:sz w:val="24"/>
          <w:szCs w:val="24"/>
        </w:rPr>
        <w:t>Демонстрации:</w:t>
      </w:r>
    </w:p>
    <w:p w14:paraId="459F249F"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Портреты: К. Линней, Ж. Б. Ламарк, Ч. Дарвин, В. О. Ковалевский, К. М. Бэр, Э. Геккель, Ф. Мюллер, А. Н. Северцов.</w:t>
      </w:r>
    </w:p>
    <w:p w14:paraId="054CBDEF"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Таблицы и схемы: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
    <w:p w14:paraId="6C1F28F4"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14:paraId="0272FC26"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
    <w:p w14:paraId="103FF9AD"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b/>
          <w:color w:val="000000"/>
          <w:sz w:val="24"/>
          <w:szCs w:val="24"/>
        </w:rPr>
        <w:t>Лабораторные и практические работы:</w:t>
      </w:r>
    </w:p>
    <w:p w14:paraId="015A1A5A"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Лабораторная работа № 1. «Сравнение видов по морфологическому критерию».</w:t>
      </w:r>
    </w:p>
    <w:p w14:paraId="78B19129"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Лабораторная работа № 2. «Описание приспособленности организма и её относительного характера».</w:t>
      </w:r>
    </w:p>
    <w:p w14:paraId="4F1AC104"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b/>
          <w:color w:val="000000"/>
          <w:sz w:val="24"/>
          <w:szCs w:val="24"/>
        </w:rPr>
        <w:t>Тема 2. Возникновение и развитие жизни на Земле.</w:t>
      </w:r>
    </w:p>
    <w:p w14:paraId="506B83DA"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из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протоклетки. Первые клетки и их эволюция. Формирование основных групп живых организмов.</w:t>
      </w:r>
    </w:p>
    <w:p w14:paraId="47AE3463"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Развитие жизни на Земле по эрам и периодам. Катархей. Архейская и протерозойская эры. Палеозойская эра и её периоды: кембрийский, ордовикский, силурийский, девонский, каменноугольный, пермский.</w:t>
      </w:r>
    </w:p>
    <w:p w14:paraId="011C8CEA"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Мезозойская эра и её периоды: триасовый, юрский, меловой.</w:t>
      </w:r>
    </w:p>
    <w:p w14:paraId="3F56A368"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Кайнозойская эра и её периоды: палеогеновый, неогеновый, антропогеновый.</w:t>
      </w:r>
    </w:p>
    <w:p w14:paraId="79C7A1AC"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14:paraId="7A92476E"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Система органического мира как отражение эволюции. Основные систематические группы организмов.</w:t>
      </w:r>
    </w:p>
    <w:p w14:paraId="58CB4237"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lastRenderedPageBreak/>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14:paraId="08B8308B"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14:paraId="1D2B01F1"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14:paraId="15F62BEE"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14:paraId="200017D7"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b/>
          <w:color w:val="000000"/>
          <w:sz w:val="24"/>
          <w:szCs w:val="24"/>
        </w:rPr>
        <w:t>Демонстрации:</w:t>
      </w:r>
    </w:p>
    <w:p w14:paraId="3E9F466F"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Портреты: Ф. Реди, Л. Пастер, А. И. Опарин, С. Миллер, Г. Юри, Ч. Дарвин.</w:t>
      </w:r>
    </w:p>
    <w:p w14:paraId="7F5DD40E"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Таблицы и схемы: «Возникновение Солнечной системы», «Развитие органического мира», «Растительная клетка», «Животная клетка», «Прокариотическая клетка», «Современная система органического мира», «Сравнение анатомических черт строения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14:paraId="4D9D2515"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(камни-чопперы, рубила, скребла), геохронологическая таблица, коллекция «Формы сохранности ископаемых животных и растений».</w:t>
      </w:r>
    </w:p>
    <w:p w14:paraId="20A4642F"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b/>
          <w:color w:val="000000"/>
          <w:sz w:val="24"/>
          <w:szCs w:val="24"/>
        </w:rPr>
        <w:t>Лабораторные и практические работы:</w:t>
      </w:r>
    </w:p>
    <w:p w14:paraId="5DA41279"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Практическая работа № 1. «Изучение ископаемых остатков растений и животных в коллекциях».</w:t>
      </w:r>
    </w:p>
    <w:p w14:paraId="7A659D05"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Экскурсия «Эволюция органического мира на Земле» (в естественно-научный или краеведческий музей).</w:t>
      </w:r>
    </w:p>
    <w:p w14:paraId="2745CCB1"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b/>
          <w:color w:val="000000"/>
          <w:sz w:val="24"/>
          <w:szCs w:val="24"/>
        </w:rPr>
        <w:t>Тема 3. Организмы и окружающая среда.</w:t>
      </w:r>
    </w:p>
    <w:p w14:paraId="3BCA7027"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Экология как наука. Задачи и разделы экологии. Методы экологических исследований. Экологическое мировоззрение современного человека.</w:t>
      </w:r>
    </w:p>
    <w:p w14:paraId="603D5771"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Среды обитания организмов: водная, наземно-воздушная, почвенная, внутриорганизменная.</w:t>
      </w:r>
    </w:p>
    <w:p w14:paraId="2C506AA3"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Экологические факторы. Классификация экологических факторов: абиотические, биотические и антропогенные. Действие экологических факторов на организмы.</w:t>
      </w:r>
    </w:p>
    <w:p w14:paraId="2417A7DD"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14:paraId="3A8F890D"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(квартиранство, нахлебничество). Аменсализм, нейтрализм. Значение биотических взаимодействий для существования организмов в природных сообществах.</w:t>
      </w:r>
    </w:p>
    <w:p w14:paraId="2F89814E"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lastRenderedPageBreak/>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популяции и её регуляция.</w:t>
      </w:r>
    </w:p>
    <w:p w14:paraId="49324F0C"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b/>
          <w:color w:val="000000"/>
          <w:sz w:val="24"/>
          <w:szCs w:val="24"/>
        </w:rPr>
        <w:t xml:space="preserve">Демонстрации: </w:t>
      </w:r>
    </w:p>
    <w:p w14:paraId="2A0F64AA"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Портреты: А. Гумбольдт, К. Ф. Рулье, Э. Геккель.</w:t>
      </w:r>
    </w:p>
    <w:p w14:paraId="2B95976A"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14:paraId="24DE8631"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b/>
          <w:color w:val="000000"/>
          <w:sz w:val="24"/>
          <w:szCs w:val="24"/>
        </w:rPr>
        <w:t>Лабораторные и практические работы:</w:t>
      </w:r>
    </w:p>
    <w:p w14:paraId="07CEC0A0"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Лабораторная работа № 3. «Морфологические особенности растений из разных мест обитания».</w:t>
      </w:r>
    </w:p>
    <w:p w14:paraId="21C05DCB"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Лабораторная работа № 4. «Влияние света на рост и развитие черенков колеуса».</w:t>
      </w:r>
    </w:p>
    <w:p w14:paraId="6BDAF9E7"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Практическая работа № 2. «Подсчёт плотности популяций разных видов растений».</w:t>
      </w:r>
    </w:p>
    <w:p w14:paraId="4AB205DC"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b/>
          <w:color w:val="000000"/>
          <w:sz w:val="24"/>
          <w:szCs w:val="24"/>
        </w:rPr>
        <w:t>Тема 4. Сообщества и экологические системы.</w:t>
      </w:r>
    </w:p>
    <w:p w14:paraId="2A9794FA"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Сообщество организмов – биоценоз. Структуры биоценоза: видовая, пространственная, трофическая (пищевая). Виды-доминанты. Связи в биоценозе.</w:t>
      </w:r>
    </w:p>
    <w:p w14:paraId="143AFC50"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Экологические системы (экосистемы). Понятие об экосистеме и биогеоценозе. Функциональные компоненты экосистемы: продуценты, консументы, редуценты.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саморегуляция, развитие. Сукцессия.</w:t>
      </w:r>
    </w:p>
    <w:p w14:paraId="35EE3319"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Природные экосистемы. Экосистемы озёр и рек. Экосистема хвойного или широколиственного леса.</w:t>
      </w:r>
    </w:p>
    <w:p w14:paraId="0E2B1C1A"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Антропогенные экосистемы. Агроэкосистемы. Урбоэкосистемы. Биологическое и хозяйственное значение агроэкосистем и урбоэкосистем.</w:t>
      </w:r>
    </w:p>
    <w:p w14:paraId="26E1D901"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Биоразнообразие как фактор устойчивости экосистем. Сохранение биологического разнообразия на Земле.</w:t>
      </w:r>
    </w:p>
    <w:p w14:paraId="414EC0BF"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14:paraId="054540DF"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Круговороты веществ и биогеохимические циклы элементов (углерода, азота). Зональность биосферы. Основные биомы суши.</w:t>
      </w:r>
    </w:p>
    <w:p w14:paraId="4CD66A8D"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Человечество в биосфере Земли. Антропогенные изменения в биосфере. Глобальные экологические проблемы.</w:t>
      </w:r>
    </w:p>
    <w:p w14:paraId="58C27E42"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14:paraId="38729E6A"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b/>
          <w:color w:val="000000"/>
          <w:sz w:val="24"/>
          <w:szCs w:val="24"/>
        </w:rPr>
        <w:t>Демонстрации:</w:t>
      </w:r>
    </w:p>
    <w:p w14:paraId="20342CB0"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Портреты: А. Дж. Тенсли, В. Н. Сукачёв, В. И. Вернадский.</w:t>
      </w:r>
    </w:p>
    <w:p w14:paraId="0CA33029"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 xml:space="preserve">Таблицы и схемы: «Пищевые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«Агроценоз»,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w:t>
      </w:r>
      <w:r w:rsidRPr="008E7174">
        <w:rPr>
          <w:rFonts w:ascii="Times New Roman" w:hAnsi="Times New Roman" w:cs="Times New Roman"/>
          <w:color w:val="000000"/>
          <w:sz w:val="24"/>
          <w:szCs w:val="24"/>
        </w:rPr>
        <w:lastRenderedPageBreak/>
        <w:t>радиоактивного загрязнения биосферы», «Общая структура биосферы», «Распространение жизни в биосфере», «Озоновый экран биосферы», «Круговорот углерода в биосфере», «Круговорот азота в природе».</w:t>
      </w:r>
    </w:p>
    <w:p w14:paraId="6B7B4EA9"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Красная книга Российской Федерации, изображения охраняемых видов растений и животных. </w:t>
      </w:r>
    </w:p>
    <w:p w14:paraId="7485AB51" w14:textId="77777777" w:rsidR="001924D6" w:rsidRPr="008E7174" w:rsidRDefault="001924D6" w:rsidP="001924D6">
      <w:pPr>
        <w:spacing w:after="0"/>
        <w:rPr>
          <w:rFonts w:ascii="Times New Roman" w:hAnsi="Times New Roman" w:cs="Times New Roman"/>
          <w:sz w:val="24"/>
          <w:szCs w:val="24"/>
        </w:rPr>
        <w:sectPr w:rsidR="001924D6" w:rsidRPr="008E7174">
          <w:pgSz w:w="11906" w:h="16383"/>
          <w:pgMar w:top="1134" w:right="850" w:bottom="1134" w:left="1701" w:header="720" w:footer="720" w:gutter="0"/>
          <w:cols w:space="720"/>
        </w:sectPr>
      </w:pPr>
    </w:p>
    <w:p w14:paraId="470A416E" w14:textId="77777777" w:rsidR="001924D6" w:rsidRPr="008E7174" w:rsidRDefault="001924D6" w:rsidP="001924D6">
      <w:pPr>
        <w:spacing w:after="0" w:line="264" w:lineRule="auto"/>
        <w:ind w:left="120"/>
        <w:jc w:val="both"/>
        <w:rPr>
          <w:rFonts w:ascii="Times New Roman" w:hAnsi="Times New Roman" w:cs="Times New Roman"/>
          <w:sz w:val="24"/>
          <w:szCs w:val="24"/>
        </w:rPr>
      </w:pPr>
      <w:r w:rsidRPr="008E7174">
        <w:rPr>
          <w:rFonts w:ascii="Times New Roman" w:hAnsi="Times New Roman" w:cs="Times New Roman"/>
          <w:color w:val="000000"/>
          <w:sz w:val="24"/>
          <w:szCs w:val="24"/>
        </w:rPr>
        <w:lastRenderedPageBreak/>
        <w:t>ПЛАНИРУЕМЫЕ РЕЗУЛЬТАТЫ ОСВОЕНИЯ ПРОГРАММЫ ПО БИОЛОГИИ НА БАЗОВОМ УРОВНЕ СРЕДНЕГО ОБЩЕГО ОБРАЗОВАНИЯ</w:t>
      </w:r>
    </w:p>
    <w:p w14:paraId="6F7CEE4D" w14:textId="77777777" w:rsidR="001924D6" w:rsidRPr="008E7174" w:rsidRDefault="001924D6" w:rsidP="001924D6">
      <w:pPr>
        <w:spacing w:after="0" w:line="264" w:lineRule="auto"/>
        <w:ind w:left="120"/>
        <w:jc w:val="both"/>
        <w:rPr>
          <w:rFonts w:ascii="Times New Roman" w:hAnsi="Times New Roman" w:cs="Times New Roman"/>
          <w:sz w:val="24"/>
          <w:szCs w:val="24"/>
        </w:rPr>
      </w:pPr>
    </w:p>
    <w:p w14:paraId="26CEFBE8"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Согласно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w:t>
      </w:r>
    </w:p>
    <w:p w14:paraId="6DA2B78A" w14:textId="77777777" w:rsidR="001924D6" w:rsidRPr="008E7174" w:rsidRDefault="001924D6" w:rsidP="001924D6">
      <w:pPr>
        <w:spacing w:after="0" w:line="264" w:lineRule="auto"/>
        <w:ind w:left="120"/>
        <w:jc w:val="both"/>
        <w:rPr>
          <w:rFonts w:ascii="Times New Roman" w:hAnsi="Times New Roman" w:cs="Times New Roman"/>
          <w:sz w:val="24"/>
          <w:szCs w:val="24"/>
        </w:rPr>
      </w:pPr>
    </w:p>
    <w:p w14:paraId="1668152F" w14:textId="77777777" w:rsidR="001924D6" w:rsidRPr="008E7174" w:rsidRDefault="001924D6" w:rsidP="001924D6">
      <w:pPr>
        <w:spacing w:after="0" w:line="264" w:lineRule="auto"/>
        <w:ind w:left="120"/>
        <w:jc w:val="both"/>
        <w:rPr>
          <w:rFonts w:ascii="Times New Roman" w:hAnsi="Times New Roman" w:cs="Times New Roman"/>
          <w:sz w:val="24"/>
          <w:szCs w:val="24"/>
        </w:rPr>
      </w:pPr>
      <w:r w:rsidRPr="008E7174">
        <w:rPr>
          <w:rFonts w:ascii="Times New Roman" w:hAnsi="Times New Roman" w:cs="Times New Roman"/>
          <w:b/>
          <w:color w:val="000000"/>
          <w:sz w:val="24"/>
          <w:szCs w:val="24"/>
        </w:rPr>
        <w:t>ЛИЧНОСТНЫЕ РЕЗУЛЬТАТЫ</w:t>
      </w:r>
    </w:p>
    <w:p w14:paraId="32015CDB" w14:textId="77777777" w:rsidR="001924D6" w:rsidRPr="008E7174" w:rsidRDefault="001924D6" w:rsidP="001924D6">
      <w:pPr>
        <w:spacing w:after="0" w:line="264" w:lineRule="auto"/>
        <w:ind w:left="120"/>
        <w:jc w:val="both"/>
        <w:rPr>
          <w:rFonts w:ascii="Times New Roman" w:hAnsi="Times New Roman" w:cs="Times New Roman"/>
          <w:sz w:val="24"/>
          <w:szCs w:val="24"/>
        </w:rPr>
      </w:pPr>
    </w:p>
    <w:p w14:paraId="7953FA8C"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14:paraId="25BFC785"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4955FA21"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0269A267" w14:textId="77777777" w:rsidR="001924D6" w:rsidRPr="008E7174" w:rsidRDefault="001924D6" w:rsidP="001924D6">
      <w:pPr>
        <w:spacing w:after="0" w:line="264" w:lineRule="auto"/>
        <w:ind w:left="120"/>
        <w:jc w:val="both"/>
        <w:rPr>
          <w:rFonts w:ascii="Times New Roman" w:hAnsi="Times New Roman" w:cs="Times New Roman"/>
          <w:sz w:val="24"/>
          <w:szCs w:val="24"/>
        </w:rPr>
      </w:pPr>
      <w:r w:rsidRPr="008E7174">
        <w:rPr>
          <w:rFonts w:ascii="Times New Roman" w:hAnsi="Times New Roman" w:cs="Times New Roman"/>
          <w:b/>
          <w:color w:val="000000"/>
          <w:sz w:val="24"/>
          <w:szCs w:val="24"/>
        </w:rPr>
        <w:t xml:space="preserve"> 1)</w:t>
      </w:r>
      <w:r w:rsidRPr="008E7174">
        <w:rPr>
          <w:rFonts w:ascii="Times New Roman" w:hAnsi="Times New Roman" w:cs="Times New Roman"/>
          <w:color w:val="000000"/>
          <w:sz w:val="24"/>
          <w:szCs w:val="24"/>
        </w:rPr>
        <w:t xml:space="preserve"> </w:t>
      </w:r>
      <w:r w:rsidRPr="008E7174">
        <w:rPr>
          <w:rFonts w:ascii="Times New Roman" w:hAnsi="Times New Roman" w:cs="Times New Roman"/>
          <w:b/>
          <w:color w:val="000000"/>
          <w:sz w:val="24"/>
          <w:szCs w:val="24"/>
        </w:rPr>
        <w:t>гражданского воспитания:</w:t>
      </w:r>
    </w:p>
    <w:p w14:paraId="2987F7CD"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сформированность гражданской позиции обучающегося как активного и ответственного члена российского общества;</w:t>
      </w:r>
    </w:p>
    <w:p w14:paraId="603A37A8"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осознание своих конституционных прав и обязанностей, уважение закона и правопорядка;</w:t>
      </w:r>
    </w:p>
    <w:p w14:paraId="3476241D"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14:paraId="33543E95"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способность определять собственную позицию по отношению к явлениям современной жизни и объяснять её;</w:t>
      </w:r>
    </w:p>
    <w:p w14:paraId="41F1AFFF"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14:paraId="6FF9A99E"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14:paraId="57ED0663"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готовность к гуманитарной и волонтёрской деятельности;</w:t>
      </w:r>
    </w:p>
    <w:p w14:paraId="3B1AE4B3"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b/>
          <w:color w:val="000000"/>
          <w:sz w:val="24"/>
          <w:szCs w:val="24"/>
        </w:rPr>
        <w:lastRenderedPageBreak/>
        <w:t>2) патриотического воспитания:</w:t>
      </w:r>
    </w:p>
    <w:p w14:paraId="11C46D9D"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37ADD78F"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ценностное отношение к природному наследию и памятникам природы, достижениям России в науке, искусстве, спорте, технологиях, труде;</w:t>
      </w:r>
    </w:p>
    <w:p w14:paraId="23335348"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14:paraId="030EABD4"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идейная убеждённость, готовность к служению и защите Отечества, ответственность за его судьбу;</w:t>
      </w:r>
    </w:p>
    <w:p w14:paraId="64E2A01B"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b/>
          <w:color w:val="000000"/>
          <w:sz w:val="24"/>
          <w:szCs w:val="24"/>
        </w:rPr>
        <w:t>3) духовно-нравственного воспитания:</w:t>
      </w:r>
    </w:p>
    <w:p w14:paraId="65251F93"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осознание духовных ценностей российского народа;</w:t>
      </w:r>
    </w:p>
    <w:p w14:paraId="5C392D3B"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сформированность нравственного сознания, этического поведения;</w:t>
      </w:r>
    </w:p>
    <w:p w14:paraId="188920AE"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способность оценивать ситуацию и принимать осознанные решения, ориентируясь на морально-нравственные нормы и ценности;</w:t>
      </w:r>
    </w:p>
    <w:p w14:paraId="5FB76A6E"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осознание личного вклада в построение устойчивого будущего;</w:t>
      </w:r>
    </w:p>
    <w:p w14:paraId="1A7AF925"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7AB4CB97"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b/>
          <w:color w:val="000000"/>
          <w:sz w:val="24"/>
          <w:szCs w:val="24"/>
        </w:rPr>
        <w:t>4) эстетического воспитания:</w:t>
      </w:r>
    </w:p>
    <w:p w14:paraId="04F3672E"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эстетическое отношение к миру, включая эстетику быта, научного и технического творчества, спорта, труда, общественных отношений;</w:t>
      </w:r>
    </w:p>
    <w:p w14:paraId="08CA04FD"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понимание эмоционального воздействия живой природы и её ценности;</w:t>
      </w:r>
    </w:p>
    <w:p w14:paraId="492E1701"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готовность к самовыражению в разных видах искусства, стремление проявлять качества творческой личности;</w:t>
      </w:r>
    </w:p>
    <w:p w14:paraId="08356AF1"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b/>
          <w:color w:val="000000"/>
          <w:sz w:val="24"/>
          <w:szCs w:val="24"/>
        </w:rPr>
        <w:t>5) физического воспитания, формирования культуры здоровья и эмоционального благополучия:</w:t>
      </w:r>
    </w:p>
    <w:p w14:paraId="04545068"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14:paraId="319D69BE"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понимание ценности правил индивидуального и коллективного безопасного поведения в ситуациях, угрожающих здоровью и жизни людей;</w:t>
      </w:r>
    </w:p>
    <w:p w14:paraId="7EEE6E31"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осознание последствий и неприятия вредных привычек (употребления алкоголя, наркотиков, курения);</w:t>
      </w:r>
    </w:p>
    <w:p w14:paraId="1C065BA4"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b/>
          <w:color w:val="000000"/>
          <w:sz w:val="24"/>
          <w:szCs w:val="24"/>
        </w:rPr>
        <w:t>6) трудового воспитания:</w:t>
      </w:r>
    </w:p>
    <w:p w14:paraId="3AF67693"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готовность к труду, осознание ценности мастерства, трудолюбие;</w:t>
      </w:r>
    </w:p>
    <w:p w14:paraId="1C2FB0A2"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6C97F869"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14:paraId="1D21D1E0"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готовность и способность к образованию и самообразованию на протяжении всей жизни;</w:t>
      </w:r>
    </w:p>
    <w:p w14:paraId="357D506C"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b/>
          <w:color w:val="000000"/>
          <w:sz w:val="24"/>
          <w:szCs w:val="24"/>
        </w:rPr>
        <w:t>7) экологического воспитания:</w:t>
      </w:r>
    </w:p>
    <w:p w14:paraId="2383151B"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экологически целесообразное отношение к природе как источнику жизни на Земле, основе её существования;</w:t>
      </w:r>
    </w:p>
    <w:p w14:paraId="76CD666D"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повышение уровня экологической культуры: приобретение опыта планирования поступков и оценки их возможных последствий для окружающей среды;</w:t>
      </w:r>
    </w:p>
    <w:p w14:paraId="40DF5796"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lastRenderedPageBreak/>
        <w:t>осознание глобального характера экологических проблем и путей их решения;</w:t>
      </w:r>
    </w:p>
    <w:p w14:paraId="532FF639"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14:paraId="7205D5A6"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14:paraId="64E2458D"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14:paraId="579322FD"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b/>
          <w:color w:val="000000"/>
          <w:sz w:val="24"/>
          <w:szCs w:val="24"/>
        </w:rPr>
        <w:t>8) ценности научного познания:</w:t>
      </w:r>
    </w:p>
    <w:p w14:paraId="42B22BE9"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484B67FB"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совершенствование языковой и читательской культуры как средства взаимодействия между людьми и познания мира;</w:t>
      </w:r>
    </w:p>
    <w:p w14:paraId="0FE0D5F6"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14:paraId="3F7D06AC"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14:paraId="3A75D930"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14:paraId="5619E512"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14:paraId="3A75CD30"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способность самостоятельно использовать биологические знания для решения проблем в реальных жизненных ситуациях;</w:t>
      </w:r>
    </w:p>
    <w:p w14:paraId="544D889F"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осознание ценности научной деятельности, готовность осуществлять проектную и исследовательскую деятельность индивидуально и в группе;</w:t>
      </w:r>
    </w:p>
    <w:p w14:paraId="3D7F21F7"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14:paraId="5146D147" w14:textId="77777777" w:rsidR="001924D6" w:rsidRPr="008E7174" w:rsidRDefault="001924D6" w:rsidP="001924D6">
      <w:pPr>
        <w:spacing w:after="0"/>
        <w:ind w:left="120"/>
        <w:rPr>
          <w:rFonts w:ascii="Times New Roman" w:hAnsi="Times New Roman" w:cs="Times New Roman"/>
          <w:sz w:val="24"/>
          <w:szCs w:val="24"/>
        </w:rPr>
      </w:pPr>
    </w:p>
    <w:p w14:paraId="24D774C0" w14:textId="77777777" w:rsidR="001924D6" w:rsidRPr="008E7174" w:rsidRDefault="001924D6" w:rsidP="001924D6">
      <w:pPr>
        <w:spacing w:after="0"/>
        <w:ind w:left="120"/>
        <w:rPr>
          <w:rFonts w:ascii="Times New Roman" w:hAnsi="Times New Roman" w:cs="Times New Roman"/>
          <w:sz w:val="24"/>
          <w:szCs w:val="24"/>
        </w:rPr>
      </w:pPr>
      <w:r w:rsidRPr="008E7174">
        <w:rPr>
          <w:rFonts w:ascii="Times New Roman" w:hAnsi="Times New Roman" w:cs="Times New Roman"/>
          <w:b/>
          <w:color w:val="000000"/>
          <w:sz w:val="24"/>
          <w:szCs w:val="24"/>
        </w:rPr>
        <w:t>МЕТАПРЕДМЕТНЫЕ РЕЗУЛЬТАТЫ</w:t>
      </w:r>
    </w:p>
    <w:p w14:paraId="78A6A910" w14:textId="77777777" w:rsidR="001924D6" w:rsidRPr="008E7174" w:rsidRDefault="001924D6" w:rsidP="001924D6">
      <w:pPr>
        <w:spacing w:after="0"/>
        <w:ind w:left="120"/>
        <w:rPr>
          <w:rFonts w:ascii="Times New Roman" w:hAnsi="Times New Roman" w:cs="Times New Roman"/>
          <w:sz w:val="24"/>
          <w:szCs w:val="24"/>
        </w:rPr>
      </w:pPr>
    </w:p>
    <w:p w14:paraId="2CB0B74F"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 xml:space="preserve">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w:t>
      </w:r>
      <w:r w:rsidRPr="008E7174">
        <w:rPr>
          <w:rFonts w:ascii="Times New Roman" w:hAnsi="Times New Roman" w:cs="Times New Roman"/>
          <w:color w:val="000000"/>
          <w:sz w:val="24"/>
          <w:szCs w:val="24"/>
        </w:rPr>
        <w:lastRenderedPageBreak/>
        <w:t>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14:paraId="12752C24"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 xml:space="preserve">Метапредметные результаты освоения программы среднего общего образования должны отражать: </w:t>
      </w:r>
    </w:p>
    <w:p w14:paraId="342B1DC5"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b/>
          <w:color w:val="000000"/>
          <w:sz w:val="24"/>
          <w:szCs w:val="24"/>
        </w:rPr>
        <w:t>Овладение универсальными учебными познавательными действиями:</w:t>
      </w:r>
    </w:p>
    <w:p w14:paraId="7521ED59"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b/>
          <w:color w:val="000000"/>
          <w:sz w:val="24"/>
          <w:szCs w:val="24"/>
        </w:rPr>
        <w:t>1)</w:t>
      </w:r>
      <w:r w:rsidRPr="008E7174">
        <w:rPr>
          <w:rFonts w:ascii="Times New Roman" w:hAnsi="Times New Roman" w:cs="Times New Roman"/>
          <w:color w:val="000000"/>
          <w:sz w:val="24"/>
          <w:szCs w:val="24"/>
        </w:rPr>
        <w:t xml:space="preserve"> </w:t>
      </w:r>
      <w:r w:rsidRPr="008E7174">
        <w:rPr>
          <w:rFonts w:ascii="Times New Roman" w:hAnsi="Times New Roman" w:cs="Times New Roman"/>
          <w:b/>
          <w:color w:val="000000"/>
          <w:sz w:val="24"/>
          <w:szCs w:val="24"/>
        </w:rPr>
        <w:t>базовые логические действия:</w:t>
      </w:r>
    </w:p>
    <w:p w14:paraId="319B66EB"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самостоятельно формулировать и актуализировать проблему, рассматривать её всесторонне;</w:t>
      </w:r>
    </w:p>
    <w:p w14:paraId="31C81B51"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14:paraId="64CCB303"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определять цели деятельности, задавая параметры и критерии их достижения, соотносить результаты деятельности с поставленными целями;</w:t>
      </w:r>
    </w:p>
    <w:p w14:paraId="1BFC69F6"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использовать биологические понятия для объяснения фактов и явлений живой природы;</w:t>
      </w:r>
    </w:p>
    <w:p w14:paraId="3D79BD1D"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14:paraId="0258C49A"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14:paraId="227AEADD"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разрабатывать план решения проблемы с учётом анализа имеющихся материальных и нематериальных ресурсов;</w:t>
      </w:r>
    </w:p>
    <w:p w14:paraId="6090EC7D"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вносить коррективы в деятельность, оценивать соответствие результатов целям, оценивать риски последствий деятельности;</w:t>
      </w:r>
    </w:p>
    <w:p w14:paraId="32CD5DD7"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координировать и выполнять работу в условиях реального, виртуального и комбинированного взаимодействия;</w:t>
      </w:r>
    </w:p>
    <w:p w14:paraId="0B95C033"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развивать креативное мышление при решении жизненных проблем.</w:t>
      </w:r>
    </w:p>
    <w:p w14:paraId="0AFB15C2" w14:textId="77777777" w:rsidR="001924D6" w:rsidRPr="008E7174" w:rsidRDefault="001924D6" w:rsidP="001924D6">
      <w:pPr>
        <w:spacing w:after="0" w:line="264" w:lineRule="auto"/>
        <w:ind w:left="120"/>
        <w:jc w:val="both"/>
        <w:rPr>
          <w:rFonts w:ascii="Times New Roman" w:hAnsi="Times New Roman" w:cs="Times New Roman"/>
          <w:sz w:val="24"/>
          <w:szCs w:val="24"/>
        </w:rPr>
      </w:pPr>
      <w:r w:rsidRPr="008E7174">
        <w:rPr>
          <w:rFonts w:ascii="Times New Roman" w:hAnsi="Times New Roman" w:cs="Times New Roman"/>
          <w:b/>
          <w:color w:val="000000"/>
          <w:sz w:val="24"/>
          <w:szCs w:val="24"/>
        </w:rPr>
        <w:t xml:space="preserve"> 2)</w:t>
      </w:r>
      <w:r w:rsidRPr="008E7174">
        <w:rPr>
          <w:rFonts w:ascii="Times New Roman" w:hAnsi="Times New Roman" w:cs="Times New Roman"/>
          <w:color w:val="000000"/>
          <w:sz w:val="24"/>
          <w:szCs w:val="24"/>
        </w:rPr>
        <w:t xml:space="preserve"> </w:t>
      </w:r>
      <w:r w:rsidRPr="008E7174">
        <w:rPr>
          <w:rFonts w:ascii="Times New Roman" w:hAnsi="Times New Roman" w:cs="Times New Roman"/>
          <w:b/>
          <w:color w:val="000000"/>
          <w:sz w:val="24"/>
          <w:szCs w:val="24"/>
        </w:rPr>
        <w:t>базовые исследовательские действия:</w:t>
      </w:r>
    </w:p>
    <w:p w14:paraId="5D7E73EA"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14:paraId="5731B9F0"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14:paraId="29B7158A"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формировать научный тип мышления, владеть научной терминологией, ключевыми понятиями и методами;</w:t>
      </w:r>
    </w:p>
    <w:p w14:paraId="6FC21171"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ставить и формулировать собственные задачи в образовательной деятельности и жизненных ситуациях;</w:t>
      </w:r>
    </w:p>
    <w:p w14:paraId="032412BE"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19EFABB6"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lastRenderedPageBreak/>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1A9B30CD"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давать оценку новым ситуациям, оценивать приобретённый опыт;</w:t>
      </w:r>
    </w:p>
    <w:p w14:paraId="4EABDE1F"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осуществлять целенаправленный поиск переноса средств и способов действия в профессиональную среду;</w:t>
      </w:r>
    </w:p>
    <w:p w14:paraId="32752733"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уметь переносить знания в познавательную и практическую области жизнедеятельности;</w:t>
      </w:r>
    </w:p>
    <w:p w14:paraId="536DA47F"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уметь интегрировать знания из разных предметных областей;</w:t>
      </w:r>
    </w:p>
    <w:p w14:paraId="304C753A"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выдвигать новые идеи, предлагать оригинальные подходы и решения, ставить проблемы и задачи, допускающие альтернативные решения.</w:t>
      </w:r>
    </w:p>
    <w:p w14:paraId="003A0ACA"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b/>
          <w:color w:val="000000"/>
          <w:sz w:val="24"/>
          <w:szCs w:val="24"/>
        </w:rPr>
        <w:t>3) работа с информацией:</w:t>
      </w:r>
    </w:p>
    <w:p w14:paraId="4DBC9D41"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14:paraId="57E9B775"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формулировать запросы и применять различные методы при поиске и отборе биологической информации, необходимой для выполнения учебных задач;</w:t>
      </w:r>
    </w:p>
    <w:p w14:paraId="3C2FDA7F"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14:paraId="12DE0F8F"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самостоятельно выбирать оптимальную форму представления биологической информации (схемы, графики, диаграммы, таблицы, рисунки и другое);</w:t>
      </w:r>
    </w:p>
    <w:p w14:paraId="6C07971F"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14:paraId="7A3D669C"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владеть навыками распознавания и защиты информации, информационной безопасности личности.</w:t>
      </w:r>
    </w:p>
    <w:p w14:paraId="209673AC"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b/>
          <w:color w:val="000000"/>
          <w:sz w:val="24"/>
          <w:szCs w:val="24"/>
        </w:rPr>
        <w:t>Овладение универсальными коммуникативными действиями:</w:t>
      </w:r>
    </w:p>
    <w:p w14:paraId="46E050D8"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b/>
          <w:color w:val="000000"/>
          <w:sz w:val="24"/>
          <w:szCs w:val="24"/>
        </w:rPr>
        <w:t>1)</w:t>
      </w:r>
      <w:r w:rsidRPr="008E7174">
        <w:rPr>
          <w:rFonts w:ascii="Times New Roman" w:hAnsi="Times New Roman" w:cs="Times New Roman"/>
          <w:color w:val="000000"/>
          <w:sz w:val="24"/>
          <w:szCs w:val="24"/>
        </w:rPr>
        <w:t xml:space="preserve"> </w:t>
      </w:r>
      <w:r w:rsidRPr="008E7174">
        <w:rPr>
          <w:rFonts w:ascii="Times New Roman" w:hAnsi="Times New Roman" w:cs="Times New Roman"/>
          <w:b/>
          <w:color w:val="000000"/>
          <w:sz w:val="24"/>
          <w:szCs w:val="24"/>
        </w:rPr>
        <w:t>общение:</w:t>
      </w:r>
    </w:p>
    <w:p w14:paraId="268A53A0"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14:paraId="23B6DCD8"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14:paraId="39431B64"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14:paraId="5E7EABC2"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развёрнуто и логично излагать свою точку зрения с использованием языковых средств.</w:t>
      </w:r>
    </w:p>
    <w:p w14:paraId="3C9028EA"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b/>
          <w:color w:val="000000"/>
          <w:sz w:val="24"/>
          <w:szCs w:val="24"/>
        </w:rPr>
        <w:t>2)</w:t>
      </w:r>
      <w:r w:rsidRPr="008E7174">
        <w:rPr>
          <w:rFonts w:ascii="Times New Roman" w:hAnsi="Times New Roman" w:cs="Times New Roman"/>
          <w:color w:val="000000"/>
          <w:sz w:val="24"/>
          <w:szCs w:val="24"/>
        </w:rPr>
        <w:t xml:space="preserve"> </w:t>
      </w:r>
      <w:r w:rsidRPr="008E7174">
        <w:rPr>
          <w:rFonts w:ascii="Times New Roman" w:hAnsi="Times New Roman" w:cs="Times New Roman"/>
          <w:b/>
          <w:color w:val="000000"/>
          <w:sz w:val="24"/>
          <w:szCs w:val="24"/>
        </w:rPr>
        <w:t>совместная деятельность:</w:t>
      </w:r>
    </w:p>
    <w:p w14:paraId="017E6105"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14:paraId="685C9F48"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выбирать тематику и методы совместных действий с учётом общих интересов и возможностей каждого члена коллектива;</w:t>
      </w:r>
    </w:p>
    <w:p w14:paraId="44577C47"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14:paraId="6B477D0B"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оценивать качество своего вклада и каждого участника команды в общий результат по разработанным критериям;</w:t>
      </w:r>
    </w:p>
    <w:p w14:paraId="3094F340"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предлагать новые проекты, оценивать идеи с позиции новизны, оригинальности, практической значимости;</w:t>
      </w:r>
    </w:p>
    <w:p w14:paraId="5D44B996"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осуществлять позитивное стратегическое поведение в различных ситуациях, проявлять творчество и воображение, быть инициативным.</w:t>
      </w:r>
    </w:p>
    <w:p w14:paraId="30909971"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b/>
          <w:color w:val="000000"/>
          <w:sz w:val="24"/>
          <w:szCs w:val="24"/>
        </w:rPr>
        <w:t>Овладение универсальными регулятивными действиями:</w:t>
      </w:r>
    </w:p>
    <w:p w14:paraId="365B57BF"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b/>
          <w:color w:val="000000"/>
          <w:sz w:val="24"/>
          <w:szCs w:val="24"/>
        </w:rPr>
        <w:t>1)</w:t>
      </w:r>
      <w:r w:rsidRPr="008E7174">
        <w:rPr>
          <w:rFonts w:ascii="Times New Roman" w:hAnsi="Times New Roman" w:cs="Times New Roman"/>
          <w:color w:val="000000"/>
          <w:sz w:val="24"/>
          <w:szCs w:val="24"/>
        </w:rPr>
        <w:t xml:space="preserve"> </w:t>
      </w:r>
      <w:r w:rsidRPr="008E7174">
        <w:rPr>
          <w:rFonts w:ascii="Times New Roman" w:hAnsi="Times New Roman" w:cs="Times New Roman"/>
          <w:b/>
          <w:color w:val="000000"/>
          <w:sz w:val="24"/>
          <w:szCs w:val="24"/>
        </w:rPr>
        <w:t>самоорганизация:</w:t>
      </w:r>
    </w:p>
    <w:p w14:paraId="6942101A"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использовать биологические знания для выявления проблем и их решения в жизненных и учебных ситуациях;</w:t>
      </w:r>
    </w:p>
    <w:p w14:paraId="2670ADDB"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14:paraId="4BCA806D"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32ADB595"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самостоятельно составлять план решения проблемы с учётом имеющихся ресурсов, собственных возможностей и предпочтений;</w:t>
      </w:r>
    </w:p>
    <w:p w14:paraId="4D1BE2C1"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давать оценку новым ситуациям;</w:t>
      </w:r>
    </w:p>
    <w:p w14:paraId="41D6E6D9"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расширять рамки учебного предмета на основе личных предпочтений;</w:t>
      </w:r>
    </w:p>
    <w:p w14:paraId="6C62D969"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делать осознанный выбор, аргументировать его, брать ответственность за решение;</w:t>
      </w:r>
    </w:p>
    <w:p w14:paraId="273B9565"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оценивать приобретённый опыт;</w:t>
      </w:r>
    </w:p>
    <w:p w14:paraId="33DF0E19"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0F2C96B9"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b/>
          <w:color w:val="000000"/>
          <w:sz w:val="24"/>
          <w:szCs w:val="24"/>
        </w:rPr>
        <w:t>2)</w:t>
      </w:r>
      <w:r w:rsidRPr="008E7174">
        <w:rPr>
          <w:rFonts w:ascii="Times New Roman" w:hAnsi="Times New Roman" w:cs="Times New Roman"/>
          <w:color w:val="000000"/>
          <w:sz w:val="24"/>
          <w:szCs w:val="24"/>
        </w:rPr>
        <w:t xml:space="preserve"> </w:t>
      </w:r>
      <w:r w:rsidRPr="008E7174">
        <w:rPr>
          <w:rFonts w:ascii="Times New Roman" w:hAnsi="Times New Roman" w:cs="Times New Roman"/>
          <w:b/>
          <w:color w:val="000000"/>
          <w:sz w:val="24"/>
          <w:szCs w:val="24"/>
        </w:rPr>
        <w:t>самоконтроль:</w:t>
      </w:r>
    </w:p>
    <w:p w14:paraId="3C9EEF2E"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давать оценку новым ситуациям, вносить коррективы в деятельность, оценивать соответствие результатов целям;</w:t>
      </w:r>
    </w:p>
    <w:p w14:paraId="384A857D"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14:paraId="1DEFD4B8"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уметь оценивать риски и своевременно принимать решения по их снижению;</w:t>
      </w:r>
    </w:p>
    <w:p w14:paraId="14C05530"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принимать мотивы и аргументы других при анализе результатов деятельности;</w:t>
      </w:r>
    </w:p>
    <w:p w14:paraId="3190CAB6"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b/>
          <w:color w:val="000000"/>
          <w:sz w:val="24"/>
          <w:szCs w:val="24"/>
        </w:rPr>
        <w:t>3)</w:t>
      </w:r>
      <w:r w:rsidRPr="008E7174">
        <w:rPr>
          <w:rFonts w:ascii="Times New Roman" w:hAnsi="Times New Roman" w:cs="Times New Roman"/>
          <w:color w:val="000000"/>
          <w:sz w:val="24"/>
          <w:szCs w:val="24"/>
        </w:rPr>
        <w:t xml:space="preserve"> </w:t>
      </w:r>
      <w:r w:rsidRPr="008E7174">
        <w:rPr>
          <w:rFonts w:ascii="Times New Roman" w:hAnsi="Times New Roman" w:cs="Times New Roman"/>
          <w:b/>
          <w:color w:val="000000"/>
          <w:sz w:val="24"/>
          <w:szCs w:val="24"/>
        </w:rPr>
        <w:t>принятие себя и других:</w:t>
      </w:r>
    </w:p>
    <w:p w14:paraId="1ABD6B68"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принимать себя, понимая свои недостатки и достоинства;</w:t>
      </w:r>
    </w:p>
    <w:p w14:paraId="6FCE2C9A"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принимать мотивы и аргументы других при анализе результатов деятельности;</w:t>
      </w:r>
    </w:p>
    <w:p w14:paraId="5391F626"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признавать своё право и право других на ошибки;</w:t>
      </w:r>
    </w:p>
    <w:p w14:paraId="219CE05B"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развивать способность понимать мир с позиции другого человека.</w:t>
      </w:r>
    </w:p>
    <w:p w14:paraId="1A57C0A7" w14:textId="77777777" w:rsidR="001924D6" w:rsidRPr="008E7174" w:rsidRDefault="001924D6" w:rsidP="001924D6">
      <w:pPr>
        <w:spacing w:after="0"/>
        <w:ind w:left="120"/>
        <w:rPr>
          <w:rFonts w:ascii="Times New Roman" w:hAnsi="Times New Roman" w:cs="Times New Roman"/>
          <w:sz w:val="24"/>
          <w:szCs w:val="24"/>
        </w:rPr>
      </w:pPr>
    </w:p>
    <w:p w14:paraId="338685FC" w14:textId="77777777" w:rsidR="001924D6" w:rsidRPr="008E7174" w:rsidRDefault="001924D6" w:rsidP="001924D6">
      <w:pPr>
        <w:spacing w:after="0"/>
        <w:ind w:left="120"/>
        <w:rPr>
          <w:rFonts w:ascii="Times New Roman" w:hAnsi="Times New Roman" w:cs="Times New Roman"/>
          <w:sz w:val="24"/>
          <w:szCs w:val="24"/>
        </w:rPr>
      </w:pPr>
      <w:bookmarkStart w:id="0" w:name="_Toc138318760"/>
      <w:bookmarkStart w:id="1" w:name="_Toc134720971"/>
      <w:bookmarkEnd w:id="0"/>
      <w:bookmarkEnd w:id="1"/>
      <w:r w:rsidRPr="008E7174">
        <w:rPr>
          <w:rFonts w:ascii="Times New Roman" w:hAnsi="Times New Roman" w:cs="Times New Roman"/>
          <w:b/>
          <w:color w:val="000000"/>
          <w:sz w:val="24"/>
          <w:szCs w:val="24"/>
        </w:rPr>
        <w:t>ПРЕДМЕТНЫЕ РЕЗУЛЬТАТЫ</w:t>
      </w:r>
    </w:p>
    <w:p w14:paraId="4ACEDAAE" w14:textId="77777777" w:rsidR="001924D6" w:rsidRPr="008E7174" w:rsidRDefault="001924D6" w:rsidP="001924D6">
      <w:pPr>
        <w:spacing w:after="0"/>
        <w:ind w:left="120"/>
        <w:rPr>
          <w:rFonts w:ascii="Times New Roman" w:hAnsi="Times New Roman" w:cs="Times New Roman"/>
          <w:sz w:val="24"/>
          <w:szCs w:val="24"/>
        </w:rPr>
      </w:pPr>
    </w:p>
    <w:p w14:paraId="7CA81FA5"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 xml:space="preserve">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w:t>
      </w:r>
      <w:r w:rsidRPr="008E7174">
        <w:rPr>
          <w:rFonts w:ascii="Times New Roman" w:hAnsi="Times New Roman" w:cs="Times New Roman"/>
          <w:color w:val="000000"/>
          <w:sz w:val="24"/>
          <w:szCs w:val="24"/>
        </w:rPr>
        <w:lastRenderedPageBreak/>
        <w:t>ситуациях, а также в реальных жизненных ситуациях, связанных с биологией. В программе предметные результаты представлены по годам обучения.</w:t>
      </w:r>
    </w:p>
    <w:p w14:paraId="58D3065C"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 xml:space="preserve">Предметные результаты освоения учебного предмета «Биология» </w:t>
      </w:r>
      <w:r w:rsidRPr="008E7174">
        <w:rPr>
          <w:rFonts w:ascii="Times New Roman" w:hAnsi="Times New Roman" w:cs="Times New Roman"/>
          <w:b/>
          <w:i/>
          <w:color w:val="000000"/>
          <w:sz w:val="24"/>
          <w:szCs w:val="24"/>
        </w:rPr>
        <w:t>в 10 классе</w:t>
      </w:r>
      <w:r w:rsidRPr="008E7174">
        <w:rPr>
          <w:rFonts w:ascii="Times New Roman" w:hAnsi="Times New Roman" w:cs="Times New Roman"/>
          <w:color w:val="000000"/>
          <w:sz w:val="24"/>
          <w:szCs w:val="24"/>
        </w:rPr>
        <w:t xml:space="preserve"> должны отражать:</w:t>
      </w:r>
    </w:p>
    <w:p w14:paraId="32A7D65B"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14:paraId="6BD74037"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
    <w:p w14:paraId="3BC7720C"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14:paraId="6D6EF7C5"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14:paraId="5524305C"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
    <w:p w14:paraId="6860138F"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14:paraId="48DB427F"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умение решать элементарные генетические задачи на моно- и дигибридное скрещивание, сцепленное наследование, составлять схемы моногибридного скрещивания для предсказания наследования признаков у организмов;</w:t>
      </w:r>
    </w:p>
    <w:p w14:paraId="1E92CB0B"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умение выполнять лабораторные и практические работы, соблюдать правила при работе с учебным и лабораторным оборудованием;</w:t>
      </w:r>
    </w:p>
    <w:p w14:paraId="008434B9"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14:paraId="6AE75ADF"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14:paraId="489609A9"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 xml:space="preserve">Предметные результаты освоения учебного предмета «Биология» </w:t>
      </w:r>
      <w:r w:rsidRPr="008E7174">
        <w:rPr>
          <w:rFonts w:ascii="Times New Roman" w:hAnsi="Times New Roman" w:cs="Times New Roman"/>
          <w:b/>
          <w:i/>
          <w:color w:val="000000"/>
          <w:sz w:val="24"/>
          <w:szCs w:val="24"/>
        </w:rPr>
        <w:t>в 11 классе</w:t>
      </w:r>
      <w:r w:rsidRPr="008E7174">
        <w:rPr>
          <w:rFonts w:ascii="Times New Roman" w:hAnsi="Times New Roman" w:cs="Times New Roman"/>
          <w:color w:val="000000"/>
          <w:sz w:val="24"/>
          <w:szCs w:val="24"/>
        </w:rPr>
        <w:t xml:space="preserve"> должны отражать:</w:t>
      </w:r>
    </w:p>
    <w:p w14:paraId="3EFD65F2"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 xml:space="preserve">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w:t>
      </w:r>
      <w:r w:rsidRPr="008E7174">
        <w:rPr>
          <w:rFonts w:ascii="Times New Roman" w:hAnsi="Times New Roman" w:cs="Times New Roman"/>
          <w:color w:val="000000"/>
          <w:sz w:val="24"/>
          <w:szCs w:val="24"/>
        </w:rPr>
        <w:lastRenderedPageBreak/>
        <w:t>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14:paraId="1A3CCEAE"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экосистема, продуценты, консументы, редуценты, цепи питания, экологическая пирамида, биогеоценоз, биосфера;</w:t>
      </w:r>
    </w:p>
    <w:p w14:paraId="29D1B3EB"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Северцова, учения о биосфере В. И. Вернадского), определять границы их применимости к живым системам;</w:t>
      </w:r>
    </w:p>
    <w:p w14:paraId="6CEFF584"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14:paraId="4CAABD2B"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умение выделять существенные признаки строения биологических объектов: видов, популяций, продуцентов, консументов, редуцентов,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14:paraId="4D27E9F8"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14:paraId="0F47B6A6"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умение решать элементарные биологические задачи, составлять схемы переноса веществ и энергии в экосистемах (цепи питания);</w:t>
      </w:r>
    </w:p>
    <w:p w14:paraId="4D36B2D4"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умение выполнять лабораторные и практические работы, соблюдать правила при работе с учебным и лабораторным оборудованием;</w:t>
      </w:r>
    </w:p>
    <w:p w14:paraId="46775584"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14:paraId="6B18955F" w14:textId="77777777" w:rsidR="001924D6" w:rsidRPr="008E7174" w:rsidRDefault="001924D6" w:rsidP="001924D6">
      <w:pPr>
        <w:spacing w:after="0" w:line="264" w:lineRule="auto"/>
        <w:ind w:firstLine="600"/>
        <w:jc w:val="both"/>
        <w:rPr>
          <w:rFonts w:ascii="Times New Roman" w:hAnsi="Times New Roman" w:cs="Times New Roman"/>
          <w:sz w:val="24"/>
          <w:szCs w:val="24"/>
        </w:rPr>
      </w:pPr>
      <w:r w:rsidRPr="008E7174">
        <w:rPr>
          <w:rFonts w:ascii="Times New Roman" w:hAnsi="Times New Roman" w:cs="Times New Roman"/>
          <w:color w:val="000000"/>
          <w:sz w:val="24"/>
          <w:szCs w:val="24"/>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14:paraId="29275759" w14:textId="77777777" w:rsidR="001924D6" w:rsidRPr="008E7174" w:rsidRDefault="001924D6" w:rsidP="001924D6">
      <w:pPr>
        <w:widowControl w:val="0"/>
        <w:suppressAutoHyphens/>
        <w:spacing w:after="0" w:line="240" w:lineRule="auto"/>
        <w:jc w:val="both"/>
        <w:rPr>
          <w:rFonts w:ascii="Times New Roman" w:eastAsia="Times New Roman" w:hAnsi="Times New Roman" w:cs="Times New Roman"/>
          <w:b/>
          <w:sz w:val="24"/>
          <w:szCs w:val="24"/>
          <w:lang w:eastAsia="ar-SA"/>
        </w:rPr>
      </w:pPr>
      <w:r w:rsidRPr="008E7174">
        <w:rPr>
          <w:rFonts w:ascii="Times New Roman" w:eastAsia="Times New Roman" w:hAnsi="Times New Roman" w:cs="Times New Roman"/>
          <w:b/>
          <w:sz w:val="24"/>
          <w:szCs w:val="24"/>
          <w:lang w:eastAsia="ar-SA"/>
        </w:rPr>
        <w:t>Тематическое планирование.</w:t>
      </w:r>
    </w:p>
    <w:p w14:paraId="654EB24B" w14:textId="77777777" w:rsidR="001924D6" w:rsidRPr="008E7174" w:rsidRDefault="001924D6" w:rsidP="001924D6">
      <w:pPr>
        <w:widowControl w:val="0"/>
        <w:suppressAutoHyphens/>
        <w:spacing w:after="0" w:line="240" w:lineRule="auto"/>
        <w:jc w:val="both"/>
        <w:rPr>
          <w:rFonts w:ascii="Times New Roman" w:eastAsia="Times New Roman" w:hAnsi="Times New Roman" w:cs="Times New Roman"/>
          <w:b/>
          <w:sz w:val="24"/>
          <w:szCs w:val="24"/>
          <w:lang w:eastAsia="ar-SA"/>
        </w:rPr>
      </w:pPr>
      <w:r w:rsidRPr="008E7174">
        <w:rPr>
          <w:rFonts w:ascii="Times New Roman" w:eastAsia="Times New Roman" w:hAnsi="Times New Roman" w:cs="Times New Roman"/>
          <w:b/>
          <w:sz w:val="24"/>
          <w:szCs w:val="24"/>
          <w:lang w:eastAsia="ar-SA"/>
        </w:rPr>
        <w:t>Воспитательный потенциал учебного предмета «Биология» реализуется с учетом рабочей программы воспитания и предусматривает:</w:t>
      </w:r>
    </w:p>
    <w:p w14:paraId="171AD398" w14:textId="77777777" w:rsidR="001924D6" w:rsidRPr="008E7174" w:rsidRDefault="001924D6" w:rsidP="001924D6">
      <w:pPr>
        <w:shd w:val="clear" w:color="auto" w:fill="FFFFFF"/>
        <w:spacing w:after="0" w:line="304" w:lineRule="atLeast"/>
        <w:jc w:val="both"/>
        <w:rPr>
          <w:rFonts w:ascii="Times New Roman" w:eastAsia="Times New Roman" w:hAnsi="Times New Roman" w:cs="Times New Roman"/>
          <w:sz w:val="24"/>
          <w:szCs w:val="24"/>
          <w:lang w:eastAsia="ru-RU"/>
        </w:rPr>
      </w:pPr>
      <w:r w:rsidRPr="008E7174">
        <w:rPr>
          <w:rFonts w:ascii="Times New Roman" w:eastAsia="Times New Roman" w:hAnsi="Times New Roman" w:cs="Times New Roman"/>
          <w:b/>
          <w:bCs/>
          <w:color w:val="000000"/>
          <w:sz w:val="24"/>
          <w:szCs w:val="24"/>
          <w:bdr w:val="none" w:sz="0" w:space="0" w:color="auto" w:frame="1"/>
          <w:lang w:eastAsia="ru-RU"/>
        </w:rPr>
        <w:t>- Экологическое и гигиеническое воспитание в процессе обучения биологии.</w:t>
      </w:r>
    </w:p>
    <w:p w14:paraId="7B343AB8" w14:textId="77777777" w:rsidR="001924D6" w:rsidRPr="008E7174" w:rsidRDefault="001924D6" w:rsidP="001924D6">
      <w:pPr>
        <w:shd w:val="clear" w:color="auto" w:fill="FFFFFF"/>
        <w:spacing w:after="0" w:line="304" w:lineRule="atLeast"/>
        <w:jc w:val="both"/>
        <w:rPr>
          <w:rFonts w:ascii="Times New Roman" w:eastAsia="Times New Roman" w:hAnsi="Times New Roman" w:cs="Times New Roman"/>
          <w:sz w:val="24"/>
          <w:szCs w:val="24"/>
          <w:lang w:eastAsia="ru-RU"/>
        </w:rPr>
      </w:pPr>
      <w:r w:rsidRPr="008E7174">
        <w:rPr>
          <w:rFonts w:ascii="Times New Roman" w:eastAsia="Times New Roman" w:hAnsi="Times New Roman" w:cs="Times New Roman"/>
          <w:color w:val="FF0000"/>
          <w:sz w:val="24"/>
          <w:szCs w:val="24"/>
          <w:bdr w:val="none" w:sz="0" w:space="0" w:color="auto" w:frame="1"/>
          <w:lang w:eastAsia="ru-RU"/>
        </w:rPr>
        <w:t>       </w:t>
      </w:r>
      <w:r w:rsidRPr="008E7174">
        <w:rPr>
          <w:rFonts w:ascii="Times New Roman" w:eastAsia="Times New Roman" w:hAnsi="Times New Roman" w:cs="Times New Roman"/>
          <w:sz w:val="24"/>
          <w:szCs w:val="24"/>
          <w:lang w:eastAsia="ru-RU"/>
        </w:rPr>
        <w:t>Экологическое воспитание — это формирование у школьников заботливого, бережного отношения к природе и всему живому на Земле, развитие понимания непреходящей ценности природы, готовности к рациональному</w:t>
      </w:r>
      <w:r w:rsidRPr="008E7174">
        <w:rPr>
          <w:rFonts w:ascii="Times New Roman" w:eastAsia="Times New Roman" w:hAnsi="Times New Roman" w:cs="Times New Roman"/>
          <w:sz w:val="24"/>
          <w:szCs w:val="24"/>
          <w:lang w:eastAsia="ru-RU"/>
        </w:rPr>
        <w:br/>
        <w:t xml:space="preserve">природопользованию, к участию в сохранении природных богатств и жизни вообще. </w:t>
      </w:r>
      <w:r w:rsidRPr="008E7174">
        <w:rPr>
          <w:rFonts w:ascii="Times New Roman" w:eastAsia="Times New Roman" w:hAnsi="Times New Roman" w:cs="Times New Roman"/>
          <w:sz w:val="24"/>
          <w:szCs w:val="24"/>
          <w:lang w:eastAsia="ru-RU"/>
        </w:rPr>
        <w:lastRenderedPageBreak/>
        <w:t>Основная цель экологического воспитания: научить ребенка развивать свои знания законов живой природы, понимание сущности взаимоотношений живых организмов с окружающей средой и формирование умений управлять физическим и психическим состоянием.  Задачей просветительско-воспитательной деятельности в этом направлении является приобретение обучающимися через предметное и метапредметное обучение: знаний о человеческом организме и его сосуществовании в окружающем мире; общих представлений о факторах риска здоровью человека, включая влияние неблагоприятных природно-экологических и социально-психологических условий;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всего живого в биосфере, элементарных гигиенических знаний по режиму жизнедеятельности, рационального питания, санитарно-эпидемиологической грамотности, способов первичной профилактики заболеваний; знаний и умений применять меры безопасности в экстремальных ситуациях; понятий о здоровом образе жизни, способах сохранения и укрепления своего здоровья; знаний о современных угрозах для жизни и здоровья людей, в том числе экологических, эпидемиологических, транспортных, социально-конфликтных; понятий о воздействии на организм человека наркологических и психоактивных веществ, знаний об отдаленных последствиях их употребления;</w:t>
      </w:r>
    </w:p>
    <w:p w14:paraId="1DBD9025" w14:textId="77777777" w:rsidR="001924D6" w:rsidRPr="008E7174" w:rsidRDefault="001924D6" w:rsidP="001924D6">
      <w:pPr>
        <w:shd w:val="clear" w:color="auto" w:fill="FFFFFF"/>
        <w:spacing w:after="0" w:line="304" w:lineRule="atLeast"/>
        <w:jc w:val="both"/>
        <w:rPr>
          <w:rFonts w:ascii="Times New Roman" w:eastAsia="Times New Roman" w:hAnsi="Times New Roman" w:cs="Times New Roman"/>
          <w:sz w:val="24"/>
          <w:szCs w:val="24"/>
          <w:lang w:eastAsia="ru-RU"/>
        </w:rPr>
      </w:pPr>
      <w:r w:rsidRPr="008E7174">
        <w:rPr>
          <w:rFonts w:ascii="Times New Roman" w:eastAsia="Times New Roman" w:hAnsi="Times New Roman" w:cs="Times New Roman"/>
          <w:color w:val="000000"/>
          <w:sz w:val="24"/>
          <w:szCs w:val="24"/>
          <w:bdr w:val="none" w:sz="0" w:space="0" w:color="auto" w:frame="1"/>
          <w:lang w:eastAsia="ru-RU"/>
        </w:rPr>
        <w:t>       Для осознания механизма функционирования природы и понимания того, как легко можно нарушить существующие взаимосвязи, важно прочное усвоение учащимися таких понятий, как «</w:t>
      </w:r>
      <w:r w:rsidRPr="008E7174">
        <w:rPr>
          <w:rFonts w:ascii="Times New Roman" w:eastAsia="Times New Roman" w:hAnsi="Times New Roman" w:cs="Times New Roman"/>
          <w:sz w:val="24"/>
          <w:szCs w:val="24"/>
          <w:bdr w:val="none" w:sz="0" w:space="0" w:color="auto" w:frame="1"/>
          <w:lang w:eastAsia="ru-RU"/>
        </w:rPr>
        <w:t>биосфера</w:t>
      </w:r>
      <w:r w:rsidRPr="008E7174">
        <w:rPr>
          <w:rFonts w:ascii="Times New Roman" w:eastAsia="Times New Roman" w:hAnsi="Times New Roman" w:cs="Times New Roman"/>
          <w:sz w:val="24"/>
          <w:szCs w:val="24"/>
          <w:lang w:eastAsia="ru-RU"/>
        </w:rPr>
        <w:t>»</w:t>
      </w:r>
      <w:r w:rsidRPr="008E7174">
        <w:rPr>
          <w:rFonts w:ascii="Times New Roman" w:eastAsia="Times New Roman" w:hAnsi="Times New Roman" w:cs="Times New Roman"/>
          <w:color w:val="000000"/>
          <w:sz w:val="24"/>
          <w:szCs w:val="24"/>
          <w:bdr w:val="none" w:sz="0" w:space="0" w:color="auto" w:frame="1"/>
          <w:lang w:eastAsia="ru-RU"/>
        </w:rPr>
        <w:t>, «взаимозависимость организма и среды», «смена биогеоценозов», «смена природных сообществ», «устойчивость экосистем» и «человек как экологический фактор».</w:t>
      </w:r>
    </w:p>
    <w:p w14:paraId="0C4F931E" w14:textId="77777777" w:rsidR="001924D6" w:rsidRPr="008E7174" w:rsidRDefault="001924D6" w:rsidP="001924D6">
      <w:pPr>
        <w:shd w:val="clear" w:color="auto" w:fill="FFFFFF"/>
        <w:spacing w:after="0" w:line="304" w:lineRule="atLeast"/>
        <w:jc w:val="both"/>
        <w:rPr>
          <w:rFonts w:ascii="Times New Roman" w:eastAsia="Times New Roman" w:hAnsi="Times New Roman" w:cs="Times New Roman"/>
          <w:sz w:val="24"/>
          <w:szCs w:val="24"/>
          <w:lang w:eastAsia="ru-RU"/>
        </w:rPr>
      </w:pPr>
      <w:r w:rsidRPr="008E7174">
        <w:rPr>
          <w:rFonts w:ascii="Times New Roman" w:eastAsia="Times New Roman" w:hAnsi="Times New Roman" w:cs="Times New Roman"/>
          <w:color w:val="000000"/>
          <w:sz w:val="24"/>
          <w:szCs w:val="24"/>
          <w:bdr w:val="none" w:sz="0" w:space="0" w:color="auto" w:frame="1"/>
          <w:lang w:eastAsia="ru-RU"/>
        </w:rPr>
        <w:t>При изучении антропогенных факторов воздействия на живую природу необходимо обращать внимание не только на неблаговидную роль человека, но и рассматривать вопросы природопользования. Это позволит сформировать у обучающихся настоящую оценку реальной действительности и вызвать стремление к участию в созидательной работе.</w:t>
      </w:r>
    </w:p>
    <w:p w14:paraId="63CB97CC" w14:textId="77777777" w:rsidR="001924D6" w:rsidRPr="008E7174" w:rsidRDefault="001924D6" w:rsidP="001924D6">
      <w:pPr>
        <w:shd w:val="clear" w:color="auto" w:fill="FFFFFF"/>
        <w:spacing w:after="0" w:line="304" w:lineRule="atLeast"/>
        <w:jc w:val="both"/>
        <w:rPr>
          <w:rFonts w:ascii="Times New Roman" w:eastAsia="Times New Roman" w:hAnsi="Times New Roman" w:cs="Times New Roman"/>
          <w:b/>
          <w:bCs/>
          <w:sz w:val="24"/>
          <w:szCs w:val="24"/>
          <w:lang w:eastAsia="ru-RU"/>
        </w:rPr>
      </w:pPr>
      <w:r w:rsidRPr="008E7174">
        <w:rPr>
          <w:rFonts w:ascii="Times New Roman" w:eastAsia="Times New Roman" w:hAnsi="Times New Roman" w:cs="Times New Roman"/>
          <w:b/>
          <w:bCs/>
          <w:color w:val="000000"/>
          <w:sz w:val="24"/>
          <w:szCs w:val="24"/>
          <w:bdr w:val="none" w:sz="0" w:space="0" w:color="auto" w:frame="1"/>
          <w:lang w:eastAsia="ru-RU"/>
        </w:rPr>
        <w:t>Взаимосвязь этического, патриотического и гражданского воспитания на уроках биологии и экскурсиях.</w:t>
      </w:r>
    </w:p>
    <w:p w14:paraId="148B6C44" w14:textId="77777777" w:rsidR="001924D6" w:rsidRPr="008E7174" w:rsidRDefault="001924D6" w:rsidP="001924D6">
      <w:pPr>
        <w:shd w:val="clear" w:color="auto" w:fill="FFFFFF"/>
        <w:spacing w:before="240" w:after="0" w:line="304" w:lineRule="atLeast"/>
        <w:jc w:val="both"/>
        <w:rPr>
          <w:rFonts w:ascii="Times New Roman" w:eastAsia="Times New Roman" w:hAnsi="Times New Roman" w:cs="Times New Roman"/>
          <w:sz w:val="24"/>
          <w:szCs w:val="24"/>
          <w:lang w:eastAsia="ru-RU"/>
        </w:rPr>
      </w:pPr>
      <w:r w:rsidRPr="008E7174">
        <w:rPr>
          <w:rFonts w:ascii="Times New Roman" w:eastAsia="Times New Roman" w:hAnsi="Times New Roman" w:cs="Times New Roman"/>
          <w:sz w:val="24"/>
          <w:szCs w:val="24"/>
          <w:lang w:eastAsia="ru-RU"/>
        </w:rPr>
        <w:t xml:space="preserve">        Этическое воспитание - основа нравственного воспитания человека. Целью этического воспитания в процессе обучения является формирование у учащихся убеждений, чувств и привычек в соответствии с определенными нравственными принципами.Накопление обучающимися положительного нравственного опыта и знаний о правилах общественного поведения, о разумном использовании свободного времени; развитие таких качеств, как внимательное отношение к людям, к порученному делу, честность, принципиальность, дисциплинированность, чувство чести и долга, уважение человеческого достоинства. Воспитание уважительного чувства к своей Родине тесно связано с гражданским воспитанием учащихся. Гражданское воспитание заключается в воспитании самосознания и ответственности за свою страну. Задачи гражданского воспитания состоят в том, чтобы воспитать готовность защитить свое Отечество, отстаивать принципы морали, поддерживать чувство национальной гордости за свой народ и за его достижения, ответственность за сохранность и приумножение национальных и общечеловеческих ценностей. Особенно большое значение приобретает гражданское воспитание в старших классах, когда активно формируются мировоззрение, ответственность, чувство долга, когда убеждения начинают влиять на поведение. Должная воспитанность учеников не может быть достигнута реализацией системы воспитания лишь в старших классах, так как должна </w:t>
      </w:r>
      <w:r w:rsidRPr="008E7174">
        <w:rPr>
          <w:rFonts w:ascii="Times New Roman" w:eastAsia="Times New Roman" w:hAnsi="Times New Roman" w:cs="Times New Roman"/>
          <w:sz w:val="24"/>
          <w:szCs w:val="24"/>
          <w:lang w:eastAsia="ru-RU"/>
        </w:rPr>
        <w:lastRenderedPageBreak/>
        <w:t>обеспечивается в процессе непрерывной системы воспитывающего обучения во всех предшествующих классах.</w:t>
      </w:r>
    </w:p>
    <w:p w14:paraId="43C5298C" w14:textId="77777777" w:rsidR="001924D6" w:rsidRPr="008E7174" w:rsidRDefault="001924D6" w:rsidP="001924D6">
      <w:pPr>
        <w:widowControl w:val="0"/>
        <w:suppressAutoHyphens/>
        <w:spacing w:after="0" w:line="240" w:lineRule="auto"/>
        <w:jc w:val="both"/>
        <w:rPr>
          <w:rFonts w:ascii="Times New Roman" w:eastAsia="Times New Roman" w:hAnsi="Times New Roman" w:cs="Times New Roman"/>
          <w:b/>
          <w:sz w:val="24"/>
          <w:szCs w:val="24"/>
          <w:lang w:eastAsia="ar-SA"/>
        </w:rPr>
      </w:pPr>
    </w:p>
    <w:p w14:paraId="7DD7A637" w14:textId="77777777" w:rsidR="001924D6" w:rsidRPr="008E7174" w:rsidRDefault="001924D6" w:rsidP="001924D6">
      <w:pPr>
        <w:widowControl w:val="0"/>
        <w:suppressAutoHyphens/>
        <w:spacing w:after="0" w:line="240" w:lineRule="auto"/>
        <w:rPr>
          <w:rFonts w:ascii="Times New Roman" w:eastAsia="Times New Roman" w:hAnsi="Times New Roman" w:cs="Times New Roman"/>
          <w:b/>
          <w:sz w:val="24"/>
          <w:szCs w:val="24"/>
          <w:lang w:eastAsia="ar-SA"/>
        </w:rPr>
      </w:pPr>
    </w:p>
    <w:p w14:paraId="55107B53" w14:textId="77777777" w:rsidR="001924D6" w:rsidRPr="008E7174" w:rsidRDefault="001924D6" w:rsidP="001924D6">
      <w:pPr>
        <w:widowControl w:val="0"/>
        <w:suppressAutoHyphens/>
        <w:spacing w:after="0" w:line="240" w:lineRule="auto"/>
        <w:rPr>
          <w:rFonts w:ascii="Times New Roman" w:eastAsia="Times New Roman" w:hAnsi="Times New Roman" w:cs="Times New Roman"/>
          <w:b/>
          <w:sz w:val="24"/>
          <w:szCs w:val="24"/>
          <w:lang w:eastAsia="ar-SA"/>
        </w:rPr>
      </w:pPr>
    </w:p>
    <w:p w14:paraId="7457F5FE" w14:textId="77777777" w:rsidR="001924D6" w:rsidRPr="008E7174" w:rsidRDefault="001924D6" w:rsidP="001924D6">
      <w:pPr>
        <w:widowControl w:val="0"/>
        <w:suppressAutoHyphens/>
        <w:spacing w:after="0" w:line="240" w:lineRule="auto"/>
        <w:rPr>
          <w:rFonts w:ascii="Times New Roman" w:eastAsia="Times New Roman" w:hAnsi="Times New Roman" w:cs="Times New Roman"/>
          <w:b/>
          <w:sz w:val="24"/>
          <w:szCs w:val="24"/>
          <w:lang w:eastAsia="ar-SA"/>
        </w:rPr>
      </w:pPr>
    </w:p>
    <w:p w14:paraId="6D84FF1E" w14:textId="77777777" w:rsidR="001924D6" w:rsidRPr="008E7174" w:rsidRDefault="001924D6" w:rsidP="001924D6">
      <w:pPr>
        <w:widowControl w:val="0"/>
        <w:suppressAutoHyphens/>
        <w:spacing w:after="0" w:line="240" w:lineRule="auto"/>
        <w:rPr>
          <w:rFonts w:ascii="Times New Roman" w:eastAsia="Times New Roman" w:hAnsi="Times New Roman" w:cs="Times New Roman"/>
          <w:b/>
          <w:sz w:val="24"/>
          <w:szCs w:val="24"/>
          <w:lang w:eastAsia="ar-SA"/>
        </w:rPr>
      </w:pPr>
    </w:p>
    <w:p w14:paraId="223C06D4" w14:textId="77777777" w:rsidR="001924D6" w:rsidRPr="008E7174" w:rsidRDefault="001924D6" w:rsidP="001924D6">
      <w:pPr>
        <w:widowControl w:val="0"/>
        <w:suppressAutoHyphens/>
        <w:spacing w:after="0" w:line="240" w:lineRule="auto"/>
        <w:rPr>
          <w:rFonts w:ascii="Times New Roman" w:eastAsia="Times New Roman" w:hAnsi="Times New Roman" w:cs="Times New Roman"/>
          <w:b/>
          <w:sz w:val="24"/>
          <w:szCs w:val="24"/>
          <w:lang w:eastAsia="ar-SA"/>
        </w:rPr>
      </w:pPr>
    </w:p>
    <w:p w14:paraId="73DEC044" w14:textId="77777777" w:rsidR="001924D6" w:rsidRPr="008E7174" w:rsidRDefault="001924D6" w:rsidP="001924D6">
      <w:pPr>
        <w:widowControl w:val="0"/>
        <w:suppressAutoHyphens/>
        <w:spacing w:after="0" w:line="240" w:lineRule="auto"/>
        <w:rPr>
          <w:rFonts w:ascii="Times New Roman" w:eastAsia="Times New Roman" w:hAnsi="Times New Roman" w:cs="Times New Roman"/>
          <w:b/>
          <w:sz w:val="24"/>
          <w:szCs w:val="24"/>
          <w:lang w:eastAsia="ar-SA"/>
        </w:rPr>
      </w:pPr>
    </w:p>
    <w:p w14:paraId="4382D4F5" w14:textId="77777777" w:rsidR="001924D6" w:rsidRPr="008E7174" w:rsidRDefault="001924D6" w:rsidP="001924D6">
      <w:pPr>
        <w:widowControl w:val="0"/>
        <w:suppressAutoHyphens/>
        <w:spacing w:after="0" w:line="240" w:lineRule="auto"/>
        <w:rPr>
          <w:rFonts w:ascii="Times New Roman" w:eastAsia="Times New Roman" w:hAnsi="Times New Roman" w:cs="Times New Roman"/>
          <w:b/>
          <w:sz w:val="24"/>
          <w:szCs w:val="24"/>
          <w:lang w:eastAsia="ar-SA"/>
        </w:rPr>
      </w:pPr>
    </w:p>
    <w:p w14:paraId="0D309658" w14:textId="77777777" w:rsidR="001924D6" w:rsidRPr="008E7174" w:rsidRDefault="001924D6" w:rsidP="001924D6">
      <w:pPr>
        <w:widowControl w:val="0"/>
        <w:suppressAutoHyphens/>
        <w:spacing w:after="0" w:line="240" w:lineRule="auto"/>
        <w:rPr>
          <w:rFonts w:ascii="Times New Roman" w:eastAsia="Times New Roman" w:hAnsi="Times New Roman" w:cs="Times New Roman"/>
          <w:b/>
          <w:sz w:val="24"/>
          <w:szCs w:val="24"/>
          <w:lang w:eastAsia="ar-SA"/>
        </w:rPr>
      </w:pPr>
    </w:p>
    <w:p w14:paraId="1C04718E" w14:textId="77777777" w:rsidR="001924D6" w:rsidRPr="008E7174" w:rsidRDefault="001924D6" w:rsidP="001924D6">
      <w:pPr>
        <w:widowControl w:val="0"/>
        <w:suppressAutoHyphens/>
        <w:spacing w:after="0" w:line="240" w:lineRule="auto"/>
        <w:jc w:val="center"/>
        <w:rPr>
          <w:rFonts w:ascii="Times New Roman" w:eastAsia="Times New Roman" w:hAnsi="Times New Roman" w:cs="Times New Roman"/>
          <w:b/>
          <w:sz w:val="24"/>
          <w:szCs w:val="24"/>
          <w:lang w:eastAsia="ar-SA"/>
        </w:rPr>
      </w:pPr>
    </w:p>
    <w:p w14:paraId="71852847" w14:textId="77777777" w:rsidR="001924D6" w:rsidRPr="008E7174" w:rsidRDefault="001924D6" w:rsidP="001924D6">
      <w:pPr>
        <w:widowControl w:val="0"/>
        <w:suppressAutoHyphens/>
        <w:spacing w:after="0" w:line="240" w:lineRule="auto"/>
        <w:jc w:val="center"/>
        <w:rPr>
          <w:rFonts w:ascii="Times New Roman" w:eastAsia="Times New Roman" w:hAnsi="Times New Roman" w:cs="Times New Roman"/>
          <w:b/>
          <w:sz w:val="24"/>
          <w:szCs w:val="24"/>
          <w:lang w:eastAsia="ar-SA"/>
        </w:rPr>
      </w:pPr>
    </w:p>
    <w:p w14:paraId="1C6727E0" w14:textId="77777777" w:rsidR="001924D6" w:rsidRPr="008E7174" w:rsidRDefault="001924D6" w:rsidP="001924D6">
      <w:pPr>
        <w:widowControl w:val="0"/>
        <w:suppressAutoHyphens/>
        <w:spacing w:after="0" w:line="240" w:lineRule="auto"/>
        <w:jc w:val="center"/>
        <w:rPr>
          <w:rFonts w:ascii="Times New Roman" w:eastAsia="Times New Roman" w:hAnsi="Times New Roman" w:cs="Times New Roman"/>
          <w:b/>
          <w:sz w:val="24"/>
          <w:szCs w:val="24"/>
          <w:u w:val="single"/>
          <w:lang w:eastAsia="ar-SA"/>
        </w:rPr>
      </w:pPr>
      <w:r w:rsidRPr="008E7174">
        <w:rPr>
          <w:rFonts w:ascii="Times New Roman" w:eastAsia="Times New Roman" w:hAnsi="Times New Roman" w:cs="Times New Roman"/>
          <w:b/>
          <w:sz w:val="24"/>
          <w:szCs w:val="24"/>
          <w:lang w:eastAsia="ar-SA"/>
        </w:rPr>
        <w:tab/>
        <w:t>Тематическое планирование (2 час)  11 класс</w:t>
      </w:r>
    </w:p>
    <w:tbl>
      <w:tblPr>
        <w:tblpPr w:leftFromText="180" w:rightFromText="180" w:vertAnchor="text" w:horzAnchor="margin" w:tblpXSpec="center" w:tblpY="42"/>
        <w:tblW w:w="10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7"/>
        <w:gridCol w:w="2835"/>
        <w:gridCol w:w="457"/>
        <w:gridCol w:w="677"/>
        <w:gridCol w:w="709"/>
        <w:gridCol w:w="4820"/>
      </w:tblGrid>
      <w:tr w:rsidR="001924D6" w:rsidRPr="008E7174" w14:paraId="058B741A" w14:textId="77777777" w:rsidTr="00142DB6">
        <w:tc>
          <w:tcPr>
            <w:tcW w:w="66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3C718E6C" w14:textId="77777777" w:rsidR="001924D6" w:rsidRPr="008E7174" w:rsidRDefault="001924D6" w:rsidP="00142DB6">
            <w:pPr>
              <w:widowControl w:val="0"/>
              <w:suppressAutoHyphens/>
              <w:spacing w:after="0" w:line="240" w:lineRule="auto"/>
              <w:jc w:val="center"/>
              <w:rPr>
                <w:rFonts w:ascii="Times New Roman" w:eastAsia="Times New Roman" w:hAnsi="Times New Roman" w:cs="Times New Roman"/>
                <w:b/>
                <w:sz w:val="24"/>
                <w:szCs w:val="24"/>
                <w:lang w:eastAsia="ar-SA"/>
              </w:rPr>
            </w:pPr>
            <w:r w:rsidRPr="008E7174">
              <w:rPr>
                <w:rFonts w:ascii="Times New Roman" w:eastAsia="Times New Roman" w:hAnsi="Times New Roman" w:cs="Times New Roman"/>
                <w:b/>
                <w:sz w:val="24"/>
                <w:szCs w:val="24"/>
                <w:lang w:eastAsia="ar-SA"/>
              </w:rPr>
              <w:t>№ п/п</w:t>
            </w:r>
          </w:p>
        </w:tc>
        <w:tc>
          <w:tcPr>
            <w:tcW w:w="283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6B719B1A" w14:textId="77777777" w:rsidR="001924D6" w:rsidRPr="008E7174" w:rsidRDefault="001924D6" w:rsidP="00142DB6">
            <w:pPr>
              <w:widowControl w:val="0"/>
              <w:suppressAutoHyphens/>
              <w:spacing w:after="0" w:line="240" w:lineRule="auto"/>
              <w:jc w:val="center"/>
              <w:rPr>
                <w:rFonts w:ascii="Times New Roman" w:eastAsia="Times New Roman" w:hAnsi="Times New Roman" w:cs="Times New Roman"/>
                <w:b/>
                <w:sz w:val="24"/>
                <w:szCs w:val="24"/>
                <w:lang w:eastAsia="ar-SA"/>
              </w:rPr>
            </w:pPr>
            <w:r w:rsidRPr="008E7174">
              <w:rPr>
                <w:rFonts w:ascii="Times New Roman" w:eastAsia="Times New Roman" w:hAnsi="Times New Roman" w:cs="Times New Roman"/>
                <w:b/>
                <w:color w:val="000000"/>
                <w:sz w:val="24"/>
                <w:szCs w:val="24"/>
                <w:shd w:val="clear" w:color="auto" w:fill="FFFFFF"/>
                <w:lang w:eastAsia="ar-SA"/>
              </w:rPr>
              <w:t>Название разделов и тем программы</w:t>
            </w:r>
          </w:p>
        </w:tc>
        <w:tc>
          <w:tcPr>
            <w:tcW w:w="184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58146F" w14:textId="77777777" w:rsidR="001924D6" w:rsidRPr="008E7174" w:rsidRDefault="001924D6" w:rsidP="00142DB6">
            <w:pPr>
              <w:widowControl w:val="0"/>
              <w:suppressAutoHyphens/>
              <w:spacing w:after="0" w:line="240" w:lineRule="auto"/>
              <w:jc w:val="center"/>
              <w:rPr>
                <w:rFonts w:ascii="Times New Roman" w:eastAsia="Times New Roman" w:hAnsi="Times New Roman" w:cs="Times New Roman"/>
                <w:b/>
                <w:sz w:val="24"/>
                <w:szCs w:val="24"/>
                <w:lang w:eastAsia="ar-SA"/>
              </w:rPr>
            </w:pPr>
            <w:r w:rsidRPr="008E7174">
              <w:rPr>
                <w:rFonts w:ascii="Times New Roman" w:eastAsia="Times New Roman" w:hAnsi="Times New Roman" w:cs="Times New Roman"/>
                <w:b/>
                <w:color w:val="000000"/>
                <w:sz w:val="24"/>
                <w:szCs w:val="24"/>
                <w:shd w:val="clear" w:color="auto" w:fill="FFFFFF"/>
                <w:lang w:eastAsia="ar-SA"/>
              </w:rPr>
              <w:t>Количество часов</w:t>
            </w:r>
          </w:p>
        </w:tc>
        <w:tc>
          <w:tcPr>
            <w:tcW w:w="4820" w:type="dxa"/>
            <w:vMerge w:val="restart"/>
            <w:tcBorders>
              <w:top w:val="single" w:sz="8" w:space="0" w:color="000000"/>
              <w:left w:val="single" w:sz="8" w:space="0" w:color="000000"/>
            </w:tcBorders>
          </w:tcPr>
          <w:p w14:paraId="4E148DA9" w14:textId="77777777" w:rsidR="001924D6" w:rsidRPr="008E7174" w:rsidRDefault="001924D6" w:rsidP="00142DB6">
            <w:pPr>
              <w:widowControl w:val="0"/>
              <w:suppressAutoHyphens/>
              <w:spacing w:after="0" w:line="240" w:lineRule="auto"/>
              <w:jc w:val="center"/>
              <w:rPr>
                <w:rFonts w:ascii="Times New Roman" w:eastAsia="Times New Roman" w:hAnsi="Times New Roman" w:cs="Times New Roman"/>
                <w:b/>
                <w:sz w:val="24"/>
                <w:szCs w:val="24"/>
                <w:lang w:eastAsia="ar-SA"/>
              </w:rPr>
            </w:pPr>
            <w:r w:rsidRPr="008E7174">
              <w:rPr>
                <w:rFonts w:ascii="Times New Roman" w:eastAsia="Times New Roman" w:hAnsi="Times New Roman" w:cs="Times New Roman"/>
                <w:b/>
                <w:sz w:val="24"/>
                <w:szCs w:val="24"/>
                <w:lang w:eastAsia="ar-SA"/>
              </w:rPr>
              <w:t>ЦОР</w:t>
            </w:r>
          </w:p>
        </w:tc>
      </w:tr>
      <w:tr w:rsidR="001924D6" w:rsidRPr="008E7174" w14:paraId="1AD028C3" w14:textId="77777777" w:rsidTr="00142DB6">
        <w:trPr>
          <w:cantSplit/>
          <w:trHeight w:val="1585"/>
        </w:trPr>
        <w:tc>
          <w:tcPr>
            <w:tcW w:w="667"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51F1B3EE" w14:textId="77777777" w:rsidR="001924D6" w:rsidRPr="008E7174" w:rsidRDefault="001924D6" w:rsidP="00142DB6">
            <w:pPr>
              <w:widowControl w:val="0"/>
              <w:suppressAutoHyphens/>
              <w:spacing w:after="0" w:line="240" w:lineRule="auto"/>
              <w:jc w:val="center"/>
              <w:rPr>
                <w:rFonts w:ascii="Times New Roman" w:eastAsia="Times New Roman" w:hAnsi="Times New Roman" w:cs="Times New Roman"/>
                <w:b/>
                <w:sz w:val="24"/>
                <w:szCs w:val="24"/>
                <w:lang w:eastAsia="ar-SA"/>
              </w:rPr>
            </w:pPr>
          </w:p>
        </w:tc>
        <w:tc>
          <w:tcPr>
            <w:tcW w:w="2835"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40908AED" w14:textId="77777777" w:rsidR="001924D6" w:rsidRPr="008E7174" w:rsidRDefault="001924D6" w:rsidP="00142DB6">
            <w:pPr>
              <w:widowControl w:val="0"/>
              <w:suppressAutoHyphens/>
              <w:spacing w:after="0" w:line="240" w:lineRule="auto"/>
              <w:jc w:val="center"/>
              <w:rPr>
                <w:rFonts w:ascii="Times New Roman" w:eastAsia="Times New Roman" w:hAnsi="Times New Roman" w:cs="Times New Roman"/>
                <w:b/>
                <w:sz w:val="24"/>
                <w:szCs w:val="24"/>
                <w:lang w:eastAsia="ar-SA"/>
              </w:rPr>
            </w:pPr>
          </w:p>
        </w:tc>
        <w:tc>
          <w:tcPr>
            <w:tcW w:w="4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btLr"/>
          </w:tcPr>
          <w:p w14:paraId="042E7B4C" w14:textId="77777777" w:rsidR="001924D6" w:rsidRPr="008E7174" w:rsidRDefault="001924D6" w:rsidP="00142DB6">
            <w:pPr>
              <w:suppressAutoHyphens/>
              <w:spacing w:after="0" w:line="240" w:lineRule="auto"/>
              <w:ind w:left="113" w:right="113"/>
              <w:jc w:val="center"/>
              <w:rPr>
                <w:rFonts w:ascii="Times New Roman" w:eastAsia="Times New Roman" w:hAnsi="Times New Roman" w:cs="Times New Roman"/>
                <w:b/>
                <w:color w:val="000000"/>
                <w:sz w:val="24"/>
                <w:szCs w:val="24"/>
                <w:lang w:eastAsia="ar-SA"/>
              </w:rPr>
            </w:pPr>
            <w:r w:rsidRPr="008E7174">
              <w:rPr>
                <w:rFonts w:ascii="Times New Roman" w:eastAsia="Times New Roman" w:hAnsi="Times New Roman" w:cs="Times New Roman"/>
                <w:b/>
                <w:color w:val="000000"/>
                <w:sz w:val="24"/>
                <w:szCs w:val="24"/>
                <w:lang w:eastAsia="ar-SA"/>
              </w:rPr>
              <w:t>Всего</w:t>
            </w:r>
          </w:p>
        </w:tc>
        <w:tc>
          <w:tcPr>
            <w:tcW w:w="677" w:type="dxa"/>
            <w:tcBorders>
              <w:top w:val="single" w:sz="8" w:space="0" w:color="000000"/>
              <w:left w:val="single" w:sz="8" w:space="0" w:color="000000"/>
              <w:bottom w:val="single" w:sz="8" w:space="0" w:color="000000"/>
              <w:right w:val="single" w:sz="8" w:space="0" w:color="000000"/>
            </w:tcBorders>
            <w:textDirection w:val="btLr"/>
          </w:tcPr>
          <w:p w14:paraId="063CB3E2" w14:textId="77777777" w:rsidR="001924D6" w:rsidRPr="008E7174" w:rsidRDefault="001924D6" w:rsidP="00142DB6">
            <w:pPr>
              <w:suppressAutoHyphens/>
              <w:spacing w:after="0" w:line="240" w:lineRule="auto"/>
              <w:ind w:left="113" w:right="113"/>
              <w:jc w:val="center"/>
              <w:rPr>
                <w:rFonts w:ascii="Times New Roman" w:eastAsia="Times New Roman" w:hAnsi="Times New Roman" w:cs="Times New Roman"/>
                <w:b/>
                <w:color w:val="000000"/>
                <w:sz w:val="24"/>
                <w:szCs w:val="24"/>
                <w:lang w:eastAsia="ar-SA"/>
              </w:rPr>
            </w:pPr>
            <w:r w:rsidRPr="008E7174">
              <w:rPr>
                <w:rFonts w:ascii="Times New Roman" w:eastAsia="Times New Roman" w:hAnsi="Times New Roman" w:cs="Times New Roman"/>
                <w:b/>
                <w:color w:val="000000"/>
                <w:sz w:val="24"/>
                <w:szCs w:val="24"/>
                <w:lang w:eastAsia="ar-SA"/>
              </w:rPr>
              <w:t>Контрольные работы</w:t>
            </w:r>
          </w:p>
        </w:tc>
        <w:tc>
          <w:tcPr>
            <w:tcW w:w="709" w:type="dxa"/>
            <w:tcBorders>
              <w:top w:val="single" w:sz="8" w:space="0" w:color="000000"/>
              <w:left w:val="single" w:sz="8" w:space="0" w:color="000000"/>
              <w:bottom w:val="single" w:sz="8" w:space="0" w:color="000000"/>
              <w:right w:val="single" w:sz="8" w:space="0" w:color="000000"/>
            </w:tcBorders>
            <w:textDirection w:val="btLr"/>
          </w:tcPr>
          <w:p w14:paraId="61CD8B17" w14:textId="77777777" w:rsidR="001924D6" w:rsidRPr="008E7174" w:rsidRDefault="001924D6" w:rsidP="00142DB6">
            <w:pPr>
              <w:suppressAutoHyphens/>
              <w:spacing w:after="0" w:line="240" w:lineRule="auto"/>
              <w:ind w:left="113" w:right="113"/>
              <w:jc w:val="center"/>
              <w:rPr>
                <w:rFonts w:ascii="Times New Roman" w:eastAsia="Times New Roman" w:hAnsi="Times New Roman" w:cs="Times New Roman"/>
                <w:b/>
                <w:color w:val="000000"/>
                <w:sz w:val="24"/>
                <w:szCs w:val="24"/>
                <w:lang w:eastAsia="ar-SA"/>
              </w:rPr>
            </w:pPr>
            <w:r w:rsidRPr="008E7174">
              <w:rPr>
                <w:rFonts w:ascii="Times New Roman" w:eastAsia="Times New Roman" w:hAnsi="Times New Roman" w:cs="Times New Roman"/>
                <w:b/>
                <w:color w:val="000000"/>
                <w:sz w:val="24"/>
                <w:szCs w:val="24"/>
                <w:lang w:eastAsia="ar-SA"/>
              </w:rPr>
              <w:t>Практические работы</w:t>
            </w:r>
          </w:p>
        </w:tc>
        <w:tc>
          <w:tcPr>
            <w:tcW w:w="4820" w:type="dxa"/>
            <w:vMerge/>
            <w:tcBorders>
              <w:left w:val="single" w:sz="8" w:space="0" w:color="000000"/>
              <w:bottom w:val="single" w:sz="8" w:space="0" w:color="000000"/>
            </w:tcBorders>
          </w:tcPr>
          <w:p w14:paraId="255DCEB8" w14:textId="77777777" w:rsidR="001924D6" w:rsidRPr="008E7174" w:rsidRDefault="001924D6" w:rsidP="00142DB6">
            <w:pPr>
              <w:widowControl w:val="0"/>
              <w:suppressAutoHyphens/>
              <w:spacing w:after="0" w:line="240" w:lineRule="auto"/>
              <w:jc w:val="center"/>
              <w:rPr>
                <w:rFonts w:ascii="Times New Roman" w:eastAsia="Times New Roman" w:hAnsi="Times New Roman" w:cs="Times New Roman"/>
                <w:b/>
                <w:sz w:val="24"/>
                <w:szCs w:val="24"/>
                <w:lang w:eastAsia="ar-SA"/>
              </w:rPr>
            </w:pPr>
          </w:p>
        </w:tc>
      </w:tr>
      <w:tr w:rsidR="001924D6" w:rsidRPr="008E7174" w14:paraId="3CE9EF5E" w14:textId="77777777" w:rsidTr="00142DB6">
        <w:tc>
          <w:tcPr>
            <w:tcW w:w="667" w:type="dxa"/>
            <w:tcMar>
              <w:top w:w="100" w:type="dxa"/>
              <w:left w:w="100" w:type="dxa"/>
              <w:bottom w:w="100" w:type="dxa"/>
              <w:right w:w="100" w:type="dxa"/>
            </w:tcMar>
            <w:vAlign w:val="center"/>
            <w:hideMark/>
          </w:tcPr>
          <w:p w14:paraId="3EB871FE" w14:textId="77777777" w:rsidR="001924D6" w:rsidRPr="008E7174" w:rsidRDefault="001924D6" w:rsidP="00142DB6">
            <w:pPr>
              <w:widowControl w:val="0"/>
              <w:suppressAutoHyphens/>
              <w:spacing w:after="0" w:line="240" w:lineRule="auto"/>
              <w:rPr>
                <w:rFonts w:ascii="Times New Roman" w:eastAsia="Times New Roman" w:hAnsi="Times New Roman" w:cs="Times New Roman"/>
                <w:sz w:val="24"/>
                <w:szCs w:val="24"/>
                <w:lang w:eastAsia="ar-SA"/>
              </w:rPr>
            </w:pPr>
            <w:r w:rsidRPr="008E7174">
              <w:rPr>
                <w:rFonts w:ascii="Times New Roman" w:eastAsia="Times New Roman" w:hAnsi="Times New Roman" w:cs="Times New Roman"/>
                <w:sz w:val="24"/>
                <w:szCs w:val="24"/>
                <w:lang w:eastAsia="ar-SA"/>
              </w:rPr>
              <w:t>1</w:t>
            </w:r>
          </w:p>
        </w:tc>
        <w:tc>
          <w:tcPr>
            <w:tcW w:w="2835" w:type="dxa"/>
            <w:tcMar>
              <w:top w:w="100" w:type="dxa"/>
              <w:left w:w="100" w:type="dxa"/>
              <w:bottom w:w="100" w:type="dxa"/>
              <w:right w:w="100" w:type="dxa"/>
            </w:tcMar>
            <w:vAlign w:val="center"/>
          </w:tcPr>
          <w:p w14:paraId="44F9FD1B" w14:textId="77777777" w:rsidR="001924D6" w:rsidRPr="008E7174" w:rsidRDefault="001924D6" w:rsidP="00142DB6">
            <w:pPr>
              <w:widowControl w:val="0"/>
              <w:suppressAutoHyphens/>
              <w:spacing w:after="0" w:line="240" w:lineRule="auto"/>
              <w:rPr>
                <w:rFonts w:ascii="Times New Roman" w:eastAsia="Times New Roman" w:hAnsi="Times New Roman" w:cs="Times New Roman"/>
                <w:bCs/>
                <w:sz w:val="24"/>
                <w:szCs w:val="24"/>
                <w:lang w:eastAsia="ar-SA"/>
              </w:rPr>
            </w:pPr>
            <w:r w:rsidRPr="008E7174">
              <w:rPr>
                <w:rFonts w:ascii="Times New Roman" w:eastAsia="Times New Roman" w:hAnsi="Times New Roman" w:cs="Times New Roman"/>
                <w:bCs/>
                <w:sz w:val="24"/>
                <w:szCs w:val="24"/>
              </w:rPr>
              <w:t>Организменный уровень.</w:t>
            </w:r>
          </w:p>
        </w:tc>
        <w:tc>
          <w:tcPr>
            <w:tcW w:w="457" w:type="dxa"/>
            <w:tcMar>
              <w:top w:w="100" w:type="dxa"/>
              <w:left w:w="100" w:type="dxa"/>
              <w:bottom w:w="100" w:type="dxa"/>
              <w:right w:w="100" w:type="dxa"/>
            </w:tcMar>
            <w:vAlign w:val="center"/>
          </w:tcPr>
          <w:p w14:paraId="456FDADC" w14:textId="77777777" w:rsidR="001924D6" w:rsidRPr="008E7174" w:rsidRDefault="001924D6" w:rsidP="00142DB6">
            <w:pPr>
              <w:widowControl w:val="0"/>
              <w:suppressAutoHyphens/>
              <w:spacing w:after="0" w:line="240" w:lineRule="auto"/>
              <w:rPr>
                <w:rFonts w:ascii="Times New Roman" w:eastAsia="Times New Roman" w:hAnsi="Times New Roman" w:cs="Times New Roman"/>
                <w:sz w:val="24"/>
                <w:szCs w:val="24"/>
                <w:lang w:eastAsia="ar-SA"/>
              </w:rPr>
            </w:pPr>
            <w:r w:rsidRPr="008E7174">
              <w:rPr>
                <w:rFonts w:ascii="Times New Roman" w:hAnsi="Times New Roman" w:cs="Times New Roman"/>
                <w:color w:val="000000"/>
                <w:sz w:val="24"/>
                <w:szCs w:val="24"/>
              </w:rPr>
              <w:t xml:space="preserve"> 20 </w:t>
            </w:r>
          </w:p>
        </w:tc>
        <w:tc>
          <w:tcPr>
            <w:tcW w:w="677" w:type="dxa"/>
            <w:vAlign w:val="center"/>
          </w:tcPr>
          <w:p w14:paraId="6F2C12E5" w14:textId="77777777" w:rsidR="001924D6" w:rsidRPr="008E7174" w:rsidRDefault="001924D6" w:rsidP="00142DB6">
            <w:pPr>
              <w:widowControl w:val="0"/>
              <w:suppressAutoHyphens/>
              <w:spacing w:after="0" w:line="240" w:lineRule="auto"/>
              <w:rPr>
                <w:rFonts w:ascii="Times New Roman" w:eastAsia="Times New Roman" w:hAnsi="Times New Roman" w:cs="Times New Roman"/>
                <w:sz w:val="24"/>
                <w:szCs w:val="24"/>
                <w:lang w:eastAsia="ar-SA"/>
              </w:rPr>
            </w:pPr>
          </w:p>
        </w:tc>
        <w:tc>
          <w:tcPr>
            <w:tcW w:w="709" w:type="dxa"/>
            <w:vAlign w:val="center"/>
          </w:tcPr>
          <w:p w14:paraId="08DDC764" w14:textId="77777777" w:rsidR="001924D6" w:rsidRPr="008E7174" w:rsidRDefault="001924D6" w:rsidP="00142DB6">
            <w:pPr>
              <w:widowControl w:val="0"/>
              <w:suppressAutoHyphens/>
              <w:spacing w:after="0" w:line="240" w:lineRule="auto"/>
              <w:rPr>
                <w:rFonts w:ascii="Times New Roman" w:eastAsia="Times New Roman" w:hAnsi="Times New Roman" w:cs="Times New Roman"/>
                <w:sz w:val="24"/>
                <w:szCs w:val="24"/>
                <w:lang w:eastAsia="ar-SA"/>
              </w:rPr>
            </w:pPr>
            <w:r w:rsidRPr="008E7174">
              <w:rPr>
                <w:rFonts w:ascii="Times New Roman" w:hAnsi="Times New Roman" w:cs="Times New Roman"/>
                <w:color w:val="000000"/>
                <w:sz w:val="24"/>
                <w:szCs w:val="24"/>
              </w:rPr>
              <w:t xml:space="preserve"> 1 </w:t>
            </w:r>
          </w:p>
        </w:tc>
        <w:tc>
          <w:tcPr>
            <w:tcW w:w="4820" w:type="dxa"/>
            <w:vAlign w:val="center"/>
          </w:tcPr>
          <w:p w14:paraId="3F3705E5" w14:textId="77777777" w:rsidR="001924D6" w:rsidRPr="008E7174" w:rsidRDefault="001924D6" w:rsidP="00142DB6">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8E7174">
              <w:rPr>
                <w:rFonts w:ascii="Times New Roman" w:hAnsi="Times New Roman" w:cs="Times New Roman"/>
                <w:color w:val="000000"/>
                <w:sz w:val="24"/>
                <w:szCs w:val="24"/>
              </w:rPr>
              <w:t xml:space="preserve">Библиотека ЦОК </w:t>
            </w:r>
            <w:hyperlink r:id="rId5" w:history="1">
              <w:r w:rsidRPr="008E7174">
                <w:rPr>
                  <w:rStyle w:val="a5"/>
                  <w:rFonts w:ascii="Times New Roman" w:hAnsi="Times New Roman" w:cs="Times New Roman"/>
                  <w:color w:val="0000FF"/>
                  <w:sz w:val="24"/>
                  <w:szCs w:val="24"/>
                </w:rPr>
                <w:t>https://m.edsoo.ru/7f41cc74</w:t>
              </w:r>
            </w:hyperlink>
          </w:p>
        </w:tc>
      </w:tr>
      <w:tr w:rsidR="001924D6" w:rsidRPr="008E7174" w14:paraId="4C8F2A0F" w14:textId="77777777" w:rsidTr="00142DB6">
        <w:tc>
          <w:tcPr>
            <w:tcW w:w="667" w:type="dxa"/>
            <w:tcMar>
              <w:top w:w="100" w:type="dxa"/>
              <w:left w:w="100" w:type="dxa"/>
              <w:bottom w:w="100" w:type="dxa"/>
              <w:right w:w="100" w:type="dxa"/>
            </w:tcMar>
            <w:vAlign w:val="center"/>
          </w:tcPr>
          <w:p w14:paraId="7590C66E" w14:textId="77777777" w:rsidR="001924D6" w:rsidRPr="008E7174" w:rsidRDefault="001924D6" w:rsidP="00142DB6">
            <w:pPr>
              <w:widowControl w:val="0"/>
              <w:suppressAutoHyphens/>
              <w:spacing w:after="0" w:line="240" w:lineRule="auto"/>
              <w:rPr>
                <w:rFonts w:ascii="Times New Roman" w:hAnsi="Times New Roman" w:cs="Times New Roman"/>
                <w:color w:val="000000"/>
                <w:sz w:val="24"/>
                <w:szCs w:val="24"/>
              </w:rPr>
            </w:pPr>
            <w:r w:rsidRPr="008E7174">
              <w:rPr>
                <w:rFonts w:ascii="Times New Roman" w:hAnsi="Times New Roman" w:cs="Times New Roman"/>
                <w:color w:val="000000"/>
                <w:sz w:val="24"/>
                <w:szCs w:val="24"/>
              </w:rPr>
              <w:t>2</w:t>
            </w:r>
          </w:p>
        </w:tc>
        <w:tc>
          <w:tcPr>
            <w:tcW w:w="2835" w:type="dxa"/>
            <w:tcMar>
              <w:top w:w="100" w:type="dxa"/>
              <w:left w:w="100" w:type="dxa"/>
              <w:bottom w:w="100" w:type="dxa"/>
              <w:right w:w="100" w:type="dxa"/>
            </w:tcMar>
            <w:vAlign w:val="center"/>
          </w:tcPr>
          <w:p w14:paraId="4E196FA2" w14:textId="77777777" w:rsidR="001924D6" w:rsidRPr="008E7174" w:rsidRDefault="001924D6" w:rsidP="00142DB6">
            <w:pPr>
              <w:widowControl w:val="0"/>
              <w:suppressAutoHyphens/>
              <w:spacing w:after="0" w:line="240" w:lineRule="auto"/>
              <w:rPr>
                <w:rFonts w:ascii="Times New Roman" w:eastAsia="Times New Roman" w:hAnsi="Times New Roman" w:cs="Times New Roman"/>
                <w:bCs/>
                <w:sz w:val="24"/>
                <w:szCs w:val="24"/>
                <w:lang w:eastAsia="ar-SA"/>
              </w:rPr>
            </w:pPr>
            <w:r w:rsidRPr="008E7174">
              <w:rPr>
                <w:rFonts w:ascii="Times New Roman" w:eastAsia="Times New Roman" w:hAnsi="Times New Roman" w:cs="Times New Roman"/>
                <w:bCs/>
                <w:sz w:val="24"/>
                <w:szCs w:val="24"/>
                <w:lang w:val="en-US"/>
              </w:rPr>
              <w:t>Популяционно-видовой уровень.</w:t>
            </w:r>
          </w:p>
        </w:tc>
        <w:tc>
          <w:tcPr>
            <w:tcW w:w="457" w:type="dxa"/>
            <w:tcMar>
              <w:top w:w="100" w:type="dxa"/>
              <w:left w:w="100" w:type="dxa"/>
              <w:bottom w:w="100" w:type="dxa"/>
              <w:right w:w="100" w:type="dxa"/>
            </w:tcMar>
            <w:vAlign w:val="center"/>
          </w:tcPr>
          <w:p w14:paraId="40DC757D" w14:textId="77777777" w:rsidR="001924D6" w:rsidRPr="008E7174" w:rsidRDefault="001924D6" w:rsidP="00142DB6">
            <w:pPr>
              <w:widowControl w:val="0"/>
              <w:suppressAutoHyphens/>
              <w:spacing w:after="0" w:line="240" w:lineRule="auto"/>
              <w:rPr>
                <w:rFonts w:ascii="Times New Roman" w:eastAsia="Times New Roman" w:hAnsi="Times New Roman" w:cs="Times New Roman"/>
                <w:sz w:val="24"/>
                <w:szCs w:val="24"/>
                <w:lang w:eastAsia="ar-SA"/>
              </w:rPr>
            </w:pPr>
            <w:r w:rsidRPr="008E7174">
              <w:rPr>
                <w:rFonts w:ascii="Times New Roman" w:hAnsi="Times New Roman" w:cs="Times New Roman"/>
                <w:color w:val="000000"/>
                <w:sz w:val="24"/>
                <w:szCs w:val="24"/>
              </w:rPr>
              <w:t xml:space="preserve"> 16 </w:t>
            </w:r>
          </w:p>
        </w:tc>
        <w:tc>
          <w:tcPr>
            <w:tcW w:w="677" w:type="dxa"/>
            <w:vAlign w:val="center"/>
          </w:tcPr>
          <w:p w14:paraId="64941BDE" w14:textId="77777777" w:rsidR="001924D6" w:rsidRPr="008E7174" w:rsidRDefault="001924D6" w:rsidP="00142DB6">
            <w:pPr>
              <w:widowControl w:val="0"/>
              <w:suppressAutoHyphens/>
              <w:spacing w:after="0" w:line="240" w:lineRule="auto"/>
              <w:rPr>
                <w:rFonts w:ascii="Times New Roman" w:eastAsia="Times New Roman" w:hAnsi="Times New Roman" w:cs="Times New Roman"/>
                <w:sz w:val="24"/>
                <w:szCs w:val="24"/>
                <w:lang w:eastAsia="ar-SA"/>
              </w:rPr>
            </w:pPr>
          </w:p>
        </w:tc>
        <w:tc>
          <w:tcPr>
            <w:tcW w:w="709" w:type="dxa"/>
            <w:vAlign w:val="center"/>
          </w:tcPr>
          <w:p w14:paraId="20FDFD3A" w14:textId="77777777" w:rsidR="001924D6" w:rsidRPr="008E7174" w:rsidRDefault="001924D6" w:rsidP="00142DB6">
            <w:pPr>
              <w:widowControl w:val="0"/>
              <w:suppressAutoHyphens/>
              <w:spacing w:after="0" w:line="240" w:lineRule="auto"/>
              <w:rPr>
                <w:rFonts w:ascii="Times New Roman" w:eastAsia="Times New Roman" w:hAnsi="Times New Roman" w:cs="Times New Roman"/>
                <w:sz w:val="24"/>
                <w:szCs w:val="24"/>
                <w:lang w:eastAsia="ar-SA"/>
              </w:rPr>
            </w:pPr>
            <w:r w:rsidRPr="008E7174">
              <w:rPr>
                <w:rFonts w:ascii="Times New Roman" w:hAnsi="Times New Roman" w:cs="Times New Roman"/>
                <w:color w:val="000000"/>
                <w:sz w:val="24"/>
                <w:szCs w:val="24"/>
              </w:rPr>
              <w:t xml:space="preserve"> 0.5 </w:t>
            </w:r>
          </w:p>
        </w:tc>
        <w:tc>
          <w:tcPr>
            <w:tcW w:w="4820" w:type="dxa"/>
            <w:vAlign w:val="center"/>
          </w:tcPr>
          <w:p w14:paraId="4AE84AEC" w14:textId="77777777" w:rsidR="001924D6" w:rsidRPr="008E7174" w:rsidRDefault="001924D6" w:rsidP="00142DB6">
            <w:pPr>
              <w:shd w:val="clear" w:color="auto" w:fill="FFFFFF"/>
              <w:suppressAutoHyphens/>
              <w:spacing w:after="0" w:line="240" w:lineRule="auto"/>
              <w:jc w:val="both"/>
              <w:rPr>
                <w:rFonts w:ascii="Times New Roman" w:hAnsi="Times New Roman" w:cs="Times New Roman"/>
                <w:color w:val="000000"/>
                <w:sz w:val="24"/>
                <w:szCs w:val="24"/>
              </w:rPr>
            </w:pPr>
            <w:r w:rsidRPr="008E7174">
              <w:rPr>
                <w:rFonts w:ascii="Times New Roman" w:hAnsi="Times New Roman" w:cs="Times New Roman"/>
                <w:color w:val="000000"/>
                <w:sz w:val="24"/>
                <w:szCs w:val="24"/>
              </w:rPr>
              <w:t xml:space="preserve">Библиотека ЦОК </w:t>
            </w:r>
            <w:hyperlink r:id="rId6" w:history="1">
              <w:r w:rsidRPr="008E7174">
                <w:rPr>
                  <w:rStyle w:val="a5"/>
                  <w:rFonts w:ascii="Times New Roman" w:hAnsi="Times New Roman" w:cs="Times New Roman"/>
                  <w:color w:val="0000FF"/>
                  <w:sz w:val="24"/>
                  <w:szCs w:val="24"/>
                </w:rPr>
                <w:t>https://m.edsoo.ru/7f41cc74</w:t>
              </w:r>
            </w:hyperlink>
          </w:p>
        </w:tc>
      </w:tr>
      <w:tr w:rsidR="001924D6" w:rsidRPr="008E7174" w14:paraId="0ED0A871" w14:textId="77777777" w:rsidTr="00142DB6">
        <w:tc>
          <w:tcPr>
            <w:tcW w:w="667" w:type="dxa"/>
            <w:tcMar>
              <w:top w:w="100" w:type="dxa"/>
              <w:left w:w="100" w:type="dxa"/>
              <w:bottom w:w="100" w:type="dxa"/>
              <w:right w:w="100" w:type="dxa"/>
            </w:tcMar>
            <w:vAlign w:val="center"/>
          </w:tcPr>
          <w:p w14:paraId="2B4D51A0" w14:textId="77777777" w:rsidR="001924D6" w:rsidRPr="008E7174" w:rsidRDefault="001924D6" w:rsidP="00142DB6">
            <w:pPr>
              <w:widowControl w:val="0"/>
              <w:suppressAutoHyphens/>
              <w:spacing w:after="0" w:line="240" w:lineRule="auto"/>
              <w:rPr>
                <w:rFonts w:ascii="Times New Roman" w:hAnsi="Times New Roman" w:cs="Times New Roman"/>
                <w:color w:val="000000"/>
                <w:sz w:val="24"/>
                <w:szCs w:val="24"/>
              </w:rPr>
            </w:pPr>
            <w:r w:rsidRPr="008E7174">
              <w:rPr>
                <w:rFonts w:ascii="Times New Roman" w:hAnsi="Times New Roman" w:cs="Times New Roman"/>
                <w:color w:val="000000"/>
                <w:sz w:val="24"/>
                <w:szCs w:val="24"/>
              </w:rPr>
              <w:t>3</w:t>
            </w:r>
          </w:p>
        </w:tc>
        <w:tc>
          <w:tcPr>
            <w:tcW w:w="2835" w:type="dxa"/>
            <w:tcMar>
              <w:top w:w="100" w:type="dxa"/>
              <w:left w:w="100" w:type="dxa"/>
              <w:bottom w:w="100" w:type="dxa"/>
              <w:right w:w="100" w:type="dxa"/>
            </w:tcMar>
            <w:vAlign w:val="center"/>
          </w:tcPr>
          <w:p w14:paraId="5041283D" w14:textId="77777777" w:rsidR="001924D6" w:rsidRPr="008E7174" w:rsidRDefault="001924D6" w:rsidP="00142DB6">
            <w:pPr>
              <w:widowControl w:val="0"/>
              <w:suppressAutoHyphens/>
              <w:spacing w:after="0" w:line="240" w:lineRule="auto"/>
              <w:rPr>
                <w:rFonts w:ascii="Times New Roman" w:eastAsia="Times New Roman" w:hAnsi="Times New Roman" w:cs="Times New Roman"/>
                <w:bCs/>
                <w:sz w:val="24"/>
                <w:szCs w:val="24"/>
                <w:lang w:eastAsia="ar-SA"/>
              </w:rPr>
            </w:pPr>
            <w:r w:rsidRPr="008E7174">
              <w:rPr>
                <w:rFonts w:ascii="Times New Roman" w:eastAsia="Times New Roman" w:hAnsi="Times New Roman" w:cs="Times New Roman"/>
                <w:bCs/>
                <w:sz w:val="24"/>
                <w:szCs w:val="24"/>
                <w:lang w:val="en-US"/>
              </w:rPr>
              <w:t>Экосистемный уровень.</w:t>
            </w:r>
          </w:p>
        </w:tc>
        <w:tc>
          <w:tcPr>
            <w:tcW w:w="457" w:type="dxa"/>
            <w:tcMar>
              <w:top w:w="100" w:type="dxa"/>
              <w:left w:w="100" w:type="dxa"/>
              <w:bottom w:w="100" w:type="dxa"/>
              <w:right w:w="100" w:type="dxa"/>
            </w:tcMar>
            <w:vAlign w:val="center"/>
          </w:tcPr>
          <w:p w14:paraId="6EB18014" w14:textId="77777777" w:rsidR="001924D6" w:rsidRPr="008E7174" w:rsidRDefault="001924D6" w:rsidP="00142DB6">
            <w:pPr>
              <w:widowControl w:val="0"/>
              <w:suppressAutoHyphens/>
              <w:spacing w:after="0" w:line="240" w:lineRule="auto"/>
              <w:rPr>
                <w:rFonts w:ascii="Times New Roman" w:eastAsia="Times New Roman" w:hAnsi="Times New Roman" w:cs="Times New Roman"/>
                <w:sz w:val="24"/>
                <w:szCs w:val="24"/>
                <w:lang w:eastAsia="ar-SA"/>
              </w:rPr>
            </w:pPr>
            <w:r w:rsidRPr="008E7174">
              <w:rPr>
                <w:rFonts w:ascii="Times New Roman" w:hAnsi="Times New Roman" w:cs="Times New Roman"/>
                <w:color w:val="000000"/>
                <w:sz w:val="24"/>
                <w:szCs w:val="24"/>
              </w:rPr>
              <w:t xml:space="preserve"> 19 </w:t>
            </w:r>
          </w:p>
        </w:tc>
        <w:tc>
          <w:tcPr>
            <w:tcW w:w="677" w:type="dxa"/>
            <w:vAlign w:val="center"/>
          </w:tcPr>
          <w:p w14:paraId="2A8B69E4" w14:textId="77777777" w:rsidR="001924D6" w:rsidRPr="008E7174" w:rsidRDefault="001924D6" w:rsidP="00142DB6">
            <w:pPr>
              <w:widowControl w:val="0"/>
              <w:suppressAutoHyphens/>
              <w:spacing w:after="0" w:line="240" w:lineRule="auto"/>
              <w:rPr>
                <w:rFonts w:ascii="Times New Roman" w:eastAsia="Times New Roman" w:hAnsi="Times New Roman" w:cs="Times New Roman"/>
                <w:sz w:val="24"/>
                <w:szCs w:val="24"/>
                <w:lang w:eastAsia="ar-SA"/>
              </w:rPr>
            </w:pPr>
          </w:p>
        </w:tc>
        <w:tc>
          <w:tcPr>
            <w:tcW w:w="709" w:type="dxa"/>
            <w:vAlign w:val="center"/>
          </w:tcPr>
          <w:p w14:paraId="416A1596" w14:textId="77777777" w:rsidR="001924D6" w:rsidRPr="008E7174" w:rsidRDefault="001924D6" w:rsidP="00142DB6">
            <w:pPr>
              <w:widowControl w:val="0"/>
              <w:suppressAutoHyphens/>
              <w:spacing w:after="0" w:line="240" w:lineRule="auto"/>
              <w:rPr>
                <w:rFonts w:ascii="Times New Roman" w:eastAsia="Times New Roman" w:hAnsi="Times New Roman" w:cs="Times New Roman"/>
                <w:sz w:val="24"/>
                <w:szCs w:val="24"/>
                <w:lang w:eastAsia="ar-SA"/>
              </w:rPr>
            </w:pPr>
            <w:r w:rsidRPr="008E7174">
              <w:rPr>
                <w:rFonts w:ascii="Times New Roman" w:hAnsi="Times New Roman" w:cs="Times New Roman"/>
                <w:color w:val="000000"/>
                <w:sz w:val="24"/>
                <w:szCs w:val="24"/>
              </w:rPr>
              <w:t xml:space="preserve"> 1 </w:t>
            </w:r>
          </w:p>
        </w:tc>
        <w:tc>
          <w:tcPr>
            <w:tcW w:w="4820" w:type="dxa"/>
            <w:vAlign w:val="center"/>
          </w:tcPr>
          <w:p w14:paraId="1DCAF974" w14:textId="77777777" w:rsidR="001924D6" w:rsidRPr="008E7174" w:rsidRDefault="001924D6" w:rsidP="00142DB6">
            <w:pPr>
              <w:shd w:val="clear" w:color="auto" w:fill="FFFFFF"/>
              <w:suppressAutoHyphens/>
              <w:spacing w:after="0" w:line="240" w:lineRule="auto"/>
              <w:jc w:val="both"/>
              <w:rPr>
                <w:rFonts w:ascii="Times New Roman" w:hAnsi="Times New Roman" w:cs="Times New Roman"/>
                <w:color w:val="000000"/>
                <w:sz w:val="24"/>
                <w:szCs w:val="24"/>
              </w:rPr>
            </w:pPr>
            <w:r w:rsidRPr="008E7174">
              <w:rPr>
                <w:rFonts w:ascii="Times New Roman" w:hAnsi="Times New Roman" w:cs="Times New Roman"/>
                <w:color w:val="000000"/>
                <w:sz w:val="24"/>
                <w:szCs w:val="24"/>
              </w:rPr>
              <w:t xml:space="preserve">Библиотека ЦОК </w:t>
            </w:r>
            <w:hyperlink r:id="rId7" w:history="1">
              <w:r w:rsidRPr="008E7174">
                <w:rPr>
                  <w:rStyle w:val="a5"/>
                  <w:rFonts w:ascii="Times New Roman" w:hAnsi="Times New Roman" w:cs="Times New Roman"/>
                  <w:color w:val="0000FF"/>
                  <w:sz w:val="24"/>
                  <w:szCs w:val="24"/>
                </w:rPr>
                <w:t>https://m.edsoo.ru/7f41cc74</w:t>
              </w:r>
            </w:hyperlink>
          </w:p>
        </w:tc>
      </w:tr>
      <w:tr w:rsidR="001924D6" w:rsidRPr="008E7174" w14:paraId="41D1FD22" w14:textId="77777777" w:rsidTr="00142DB6">
        <w:tc>
          <w:tcPr>
            <w:tcW w:w="667" w:type="dxa"/>
            <w:tcMar>
              <w:top w:w="100" w:type="dxa"/>
              <w:left w:w="100" w:type="dxa"/>
              <w:bottom w:w="100" w:type="dxa"/>
              <w:right w:w="100" w:type="dxa"/>
            </w:tcMar>
            <w:vAlign w:val="center"/>
          </w:tcPr>
          <w:p w14:paraId="75DAAD98" w14:textId="77777777" w:rsidR="001924D6" w:rsidRPr="008E7174" w:rsidRDefault="001924D6" w:rsidP="00142DB6">
            <w:pPr>
              <w:widowControl w:val="0"/>
              <w:suppressAutoHyphens/>
              <w:spacing w:after="0" w:line="240" w:lineRule="auto"/>
              <w:rPr>
                <w:rFonts w:ascii="Times New Roman" w:hAnsi="Times New Roman" w:cs="Times New Roman"/>
                <w:color w:val="000000"/>
                <w:sz w:val="24"/>
                <w:szCs w:val="24"/>
              </w:rPr>
            </w:pPr>
            <w:r w:rsidRPr="008E7174">
              <w:rPr>
                <w:rFonts w:ascii="Times New Roman" w:hAnsi="Times New Roman" w:cs="Times New Roman"/>
                <w:color w:val="000000"/>
                <w:sz w:val="24"/>
                <w:szCs w:val="24"/>
              </w:rPr>
              <w:t>4</w:t>
            </w:r>
          </w:p>
        </w:tc>
        <w:tc>
          <w:tcPr>
            <w:tcW w:w="2835" w:type="dxa"/>
            <w:tcMar>
              <w:top w:w="100" w:type="dxa"/>
              <w:left w:w="100" w:type="dxa"/>
              <w:bottom w:w="100" w:type="dxa"/>
              <w:right w:w="100" w:type="dxa"/>
            </w:tcMar>
            <w:vAlign w:val="center"/>
          </w:tcPr>
          <w:p w14:paraId="6142A969" w14:textId="77777777" w:rsidR="001924D6" w:rsidRPr="008E7174" w:rsidRDefault="001924D6" w:rsidP="00142DB6">
            <w:pPr>
              <w:widowControl w:val="0"/>
              <w:suppressAutoHyphens/>
              <w:spacing w:after="0" w:line="240" w:lineRule="auto"/>
              <w:rPr>
                <w:rFonts w:ascii="Times New Roman" w:eastAsia="Times New Roman" w:hAnsi="Times New Roman" w:cs="Times New Roman"/>
                <w:bCs/>
                <w:sz w:val="24"/>
                <w:szCs w:val="24"/>
                <w:lang w:eastAsia="ar-SA"/>
              </w:rPr>
            </w:pPr>
            <w:r w:rsidRPr="008E7174">
              <w:rPr>
                <w:rFonts w:ascii="Times New Roman" w:eastAsia="Times New Roman" w:hAnsi="Times New Roman" w:cs="Times New Roman"/>
                <w:bCs/>
                <w:sz w:val="24"/>
                <w:szCs w:val="24"/>
              </w:rPr>
              <w:t>Биосферный уровень</w:t>
            </w:r>
          </w:p>
        </w:tc>
        <w:tc>
          <w:tcPr>
            <w:tcW w:w="457" w:type="dxa"/>
            <w:tcMar>
              <w:top w:w="100" w:type="dxa"/>
              <w:left w:w="100" w:type="dxa"/>
              <w:bottom w:w="100" w:type="dxa"/>
              <w:right w:w="100" w:type="dxa"/>
            </w:tcMar>
            <w:vAlign w:val="center"/>
          </w:tcPr>
          <w:p w14:paraId="556A1176" w14:textId="77777777" w:rsidR="001924D6" w:rsidRPr="008E7174" w:rsidRDefault="001924D6" w:rsidP="00142DB6">
            <w:pPr>
              <w:widowControl w:val="0"/>
              <w:suppressAutoHyphens/>
              <w:spacing w:after="0" w:line="240" w:lineRule="auto"/>
              <w:rPr>
                <w:rFonts w:ascii="Times New Roman" w:eastAsia="Times New Roman" w:hAnsi="Times New Roman" w:cs="Times New Roman"/>
                <w:sz w:val="24"/>
                <w:szCs w:val="24"/>
                <w:lang w:eastAsia="ar-SA"/>
              </w:rPr>
            </w:pPr>
            <w:r w:rsidRPr="008E7174">
              <w:rPr>
                <w:rFonts w:ascii="Times New Roman" w:hAnsi="Times New Roman" w:cs="Times New Roman"/>
                <w:color w:val="000000"/>
                <w:sz w:val="24"/>
                <w:szCs w:val="24"/>
              </w:rPr>
              <w:t xml:space="preserve"> 13 </w:t>
            </w:r>
          </w:p>
        </w:tc>
        <w:tc>
          <w:tcPr>
            <w:tcW w:w="677" w:type="dxa"/>
            <w:vAlign w:val="center"/>
          </w:tcPr>
          <w:p w14:paraId="612CC06B" w14:textId="77777777" w:rsidR="001924D6" w:rsidRPr="008E7174" w:rsidRDefault="001924D6" w:rsidP="00142DB6">
            <w:pPr>
              <w:widowControl w:val="0"/>
              <w:suppressAutoHyphens/>
              <w:spacing w:after="0" w:line="240" w:lineRule="auto"/>
              <w:rPr>
                <w:rFonts w:ascii="Times New Roman" w:eastAsia="Times New Roman" w:hAnsi="Times New Roman" w:cs="Times New Roman"/>
                <w:sz w:val="24"/>
                <w:szCs w:val="24"/>
                <w:lang w:eastAsia="ar-SA"/>
              </w:rPr>
            </w:pPr>
            <w:r w:rsidRPr="008E7174">
              <w:rPr>
                <w:rFonts w:ascii="Times New Roman" w:eastAsia="Times New Roman" w:hAnsi="Times New Roman" w:cs="Times New Roman"/>
                <w:sz w:val="24"/>
                <w:szCs w:val="24"/>
                <w:lang w:eastAsia="ar-SA"/>
              </w:rPr>
              <w:t>1</w:t>
            </w:r>
          </w:p>
        </w:tc>
        <w:tc>
          <w:tcPr>
            <w:tcW w:w="709" w:type="dxa"/>
            <w:vAlign w:val="center"/>
          </w:tcPr>
          <w:p w14:paraId="0CDEBFF0" w14:textId="77777777" w:rsidR="001924D6" w:rsidRPr="008E7174" w:rsidRDefault="001924D6" w:rsidP="00142DB6">
            <w:pPr>
              <w:widowControl w:val="0"/>
              <w:suppressAutoHyphens/>
              <w:spacing w:after="0" w:line="240" w:lineRule="auto"/>
              <w:rPr>
                <w:rFonts w:ascii="Times New Roman" w:eastAsia="Times New Roman" w:hAnsi="Times New Roman" w:cs="Times New Roman"/>
                <w:sz w:val="24"/>
                <w:szCs w:val="24"/>
                <w:lang w:eastAsia="ar-SA"/>
              </w:rPr>
            </w:pPr>
          </w:p>
        </w:tc>
        <w:tc>
          <w:tcPr>
            <w:tcW w:w="4820" w:type="dxa"/>
            <w:vAlign w:val="center"/>
          </w:tcPr>
          <w:p w14:paraId="5875FF5A" w14:textId="77777777" w:rsidR="001924D6" w:rsidRPr="008E7174" w:rsidRDefault="001924D6" w:rsidP="00142DB6">
            <w:pPr>
              <w:shd w:val="clear" w:color="auto" w:fill="FFFFFF"/>
              <w:suppressAutoHyphens/>
              <w:spacing w:after="0" w:line="240" w:lineRule="auto"/>
              <w:jc w:val="both"/>
              <w:rPr>
                <w:rFonts w:ascii="Times New Roman" w:hAnsi="Times New Roman" w:cs="Times New Roman"/>
                <w:color w:val="000000"/>
                <w:sz w:val="24"/>
                <w:szCs w:val="24"/>
              </w:rPr>
            </w:pPr>
            <w:r w:rsidRPr="008E7174">
              <w:rPr>
                <w:rFonts w:ascii="Times New Roman" w:hAnsi="Times New Roman" w:cs="Times New Roman"/>
                <w:color w:val="000000"/>
                <w:sz w:val="24"/>
                <w:szCs w:val="24"/>
              </w:rPr>
              <w:t xml:space="preserve">Библиотека ЦОК </w:t>
            </w:r>
            <w:hyperlink r:id="rId8" w:history="1">
              <w:r w:rsidRPr="008E7174">
                <w:rPr>
                  <w:rStyle w:val="a5"/>
                  <w:rFonts w:ascii="Times New Roman" w:hAnsi="Times New Roman" w:cs="Times New Roman"/>
                  <w:color w:val="0000FF"/>
                  <w:sz w:val="24"/>
                  <w:szCs w:val="24"/>
                </w:rPr>
                <w:t>https://m.edsoo.ru/7f41cc74</w:t>
              </w:r>
            </w:hyperlink>
          </w:p>
        </w:tc>
      </w:tr>
      <w:tr w:rsidR="001924D6" w:rsidRPr="008E7174" w14:paraId="549B5907" w14:textId="77777777" w:rsidTr="00142DB6">
        <w:tc>
          <w:tcPr>
            <w:tcW w:w="667" w:type="dxa"/>
            <w:tcMar>
              <w:top w:w="100" w:type="dxa"/>
              <w:left w:w="100" w:type="dxa"/>
              <w:bottom w:w="100" w:type="dxa"/>
              <w:right w:w="100" w:type="dxa"/>
            </w:tcMar>
            <w:vAlign w:val="center"/>
          </w:tcPr>
          <w:p w14:paraId="2FE8C83C" w14:textId="77777777" w:rsidR="001924D6" w:rsidRPr="008E7174" w:rsidRDefault="001924D6" w:rsidP="00142DB6">
            <w:pPr>
              <w:widowControl w:val="0"/>
              <w:suppressAutoHyphens/>
              <w:spacing w:after="0" w:line="240" w:lineRule="auto"/>
              <w:rPr>
                <w:rFonts w:ascii="Times New Roman" w:hAnsi="Times New Roman" w:cs="Times New Roman"/>
                <w:color w:val="000000"/>
                <w:sz w:val="24"/>
                <w:szCs w:val="24"/>
              </w:rPr>
            </w:pPr>
          </w:p>
        </w:tc>
        <w:tc>
          <w:tcPr>
            <w:tcW w:w="2835" w:type="dxa"/>
            <w:tcMar>
              <w:top w:w="100" w:type="dxa"/>
              <w:left w:w="100" w:type="dxa"/>
              <w:bottom w:w="100" w:type="dxa"/>
              <w:right w:w="100" w:type="dxa"/>
            </w:tcMar>
            <w:vAlign w:val="center"/>
          </w:tcPr>
          <w:p w14:paraId="10567932" w14:textId="77777777" w:rsidR="001924D6" w:rsidRPr="008E7174" w:rsidRDefault="001924D6" w:rsidP="00142DB6">
            <w:pPr>
              <w:widowControl w:val="0"/>
              <w:suppressAutoHyphens/>
              <w:spacing w:after="0" w:line="240" w:lineRule="auto"/>
              <w:rPr>
                <w:rFonts w:ascii="Times New Roman" w:eastAsia="Times New Roman" w:hAnsi="Times New Roman" w:cs="Times New Roman"/>
                <w:sz w:val="24"/>
                <w:szCs w:val="24"/>
                <w:lang w:eastAsia="ar-SA"/>
              </w:rPr>
            </w:pPr>
            <w:r w:rsidRPr="008E7174">
              <w:rPr>
                <w:rFonts w:ascii="Times New Roman" w:hAnsi="Times New Roman" w:cs="Times New Roman"/>
                <w:color w:val="000000"/>
                <w:sz w:val="24"/>
                <w:szCs w:val="24"/>
              </w:rPr>
              <w:t>итого</w:t>
            </w:r>
          </w:p>
        </w:tc>
        <w:tc>
          <w:tcPr>
            <w:tcW w:w="457" w:type="dxa"/>
            <w:tcMar>
              <w:top w:w="100" w:type="dxa"/>
              <w:left w:w="100" w:type="dxa"/>
              <w:bottom w:w="100" w:type="dxa"/>
              <w:right w:w="100" w:type="dxa"/>
            </w:tcMar>
            <w:vAlign w:val="center"/>
          </w:tcPr>
          <w:p w14:paraId="60742D02" w14:textId="77777777" w:rsidR="001924D6" w:rsidRPr="008E7174" w:rsidRDefault="001924D6" w:rsidP="00142DB6">
            <w:pPr>
              <w:widowControl w:val="0"/>
              <w:suppressAutoHyphens/>
              <w:spacing w:after="0" w:line="240" w:lineRule="auto"/>
              <w:rPr>
                <w:rFonts w:ascii="Times New Roman" w:eastAsia="Times New Roman" w:hAnsi="Times New Roman" w:cs="Times New Roman"/>
                <w:sz w:val="24"/>
                <w:szCs w:val="24"/>
                <w:lang w:eastAsia="ar-SA"/>
              </w:rPr>
            </w:pPr>
            <w:r w:rsidRPr="008E7174">
              <w:rPr>
                <w:rFonts w:ascii="Times New Roman" w:hAnsi="Times New Roman" w:cs="Times New Roman"/>
                <w:color w:val="000000"/>
                <w:sz w:val="24"/>
                <w:szCs w:val="24"/>
              </w:rPr>
              <w:t xml:space="preserve"> 68</w:t>
            </w:r>
          </w:p>
        </w:tc>
        <w:tc>
          <w:tcPr>
            <w:tcW w:w="677" w:type="dxa"/>
            <w:vAlign w:val="center"/>
          </w:tcPr>
          <w:p w14:paraId="63EF8841" w14:textId="77777777" w:rsidR="001924D6" w:rsidRPr="008E7174" w:rsidRDefault="001924D6" w:rsidP="00142DB6">
            <w:pPr>
              <w:widowControl w:val="0"/>
              <w:suppressAutoHyphens/>
              <w:spacing w:after="0" w:line="240" w:lineRule="auto"/>
              <w:rPr>
                <w:rFonts w:ascii="Times New Roman" w:eastAsia="Times New Roman" w:hAnsi="Times New Roman" w:cs="Times New Roman"/>
                <w:sz w:val="24"/>
                <w:szCs w:val="24"/>
                <w:lang w:eastAsia="ar-SA"/>
              </w:rPr>
            </w:pPr>
            <w:r w:rsidRPr="008E7174">
              <w:rPr>
                <w:rFonts w:ascii="Times New Roman" w:eastAsia="Times New Roman" w:hAnsi="Times New Roman" w:cs="Times New Roman"/>
                <w:sz w:val="24"/>
                <w:szCs w:val="24"/>
                <w:lang w:eastAsia="ar-SA"/>
              </w:rPr>
              <w:t>1</w:t>
            </w:r>
          </w:p>
        </w:tc>
        <w:tc>
          <w:tcPr>
            <w:tcW w:w="709" w:type="dxa"/>
            <w:vAlign w:val="center"/>
          </w:tcPr>
          <w:p w14:paraId="774B2058" w14:textId="77777777" w:rsidR="001924D6" w:rsidRPr="008E7174" w:rsidRDefault="001924D6" w:rsidP="00142DB6">
            <w:pPr>
              <w:widowControl w:val="0"/>
              <w:suppressAutoHyphens/>
              <w:spacing w:after="0" w:line="240" w:lineRule="auto"/>
              <w:rPr>
                <w:rFonts w:ascii="Times New Roman" w:eastAsia="Times New Roman" w:hAnsi="Times New Roman" w:cs="Times New Roman"/>
                <w:sz w:val="24"/>
                <w:szCs w:val="24"/>
                <w:lang w:eastAsia="ar-SA"/>
              </w:rPr>
            </w:pPr>
            <w:r w:rsidRPr="008E7174">
              <w:rPr>
                <w:rFonts w:ascii="Times New Roman" w:eastAsia="Times New Roman" w:hAnsi="Times New Roman" w:cs="Times New Roman"/>
                <w:sz w:val="24"/>
                <w:szCs w:val="24"/>
                <w:lang w:eastAsia="ar-SA"/>
              </w:rPr>
              <w:t>4</w:t>
            </w:r>
          </w:p>
        </w:tc>
        <w:tc>
          <w:tcPr>
            <w:tcW w:w="4820" w:type="dxa"/>
            <w:vAlign w:val="center"/>
          </w:tcPr>
          <w:p w14:paraId="1824BE0B" w14:textId="77777777" w:rsidR="001924D6" w:rsidRPr="008E7174" w:rsidRDefault="001924D6" w:rsidP="00142DB6">
            <w:pPr>
              <w:shd w:val="clear" w:color="auto" w:fill="FFFFFF"/>
              <w:suppressAutoHyphens/>
              <w:spacing w:after="0" w:line="240" w:lineRule="auto"/>
              <w:jc w:val="both"/>
              <w:rPr>
                <w:rFonts w:ascii="Times New Roman" w:hAnsi="Times New Roman" w:cs="Times New Roman"/>
                <w:color w:val="000000"/>
                <w:sz w:val="24"/>
                <w:szCs w:val="24"/>
              </w:rPr>
            </w:pPr>
          </w:p>
        </w:tc>
      </w:tr>
    </w:tbl>
    <w:p w14:paraId="66B341C0" w14:textId="77777777" w:rsidR="001924D6" w:rsidRPr="008E7174" w:rsidRDefault="001924D6" w:rsidP="001924D6">
      <w:pPr>
        <w:pStyle w:val="a3"/>
        <w:spacing w:before="134" w:line="252" w:lineRule="auto"/>
        <w:ind w:left="-709" w:right="-1"/>
        <w:jc w:val="both"/>
        <w:rPr>
          <w:rFonts w:ascii="Times New Roman" w:hAnsi="Times New Roman" w:cs="Times New Roman"/>
          <w:color w:val="000000"/>
          <w:sz w:val="24"/>
          <w:szCs w:val="24"/>
        </w:rPr>
      </w:pPr>
    </w:p>
    <w:p w14:paraId="05EE4549" w14:textId="77777777" w:rsidR="001924D6" w:rsidRPr="008E7174" w:rsidRDefault="001924D6" w:rsidP="001924D6">
      <w:pPr>
        <w:widowControl w:val="0"/>
        <w:suppressAutoHyphens/>
        <w:spacing w:after="0" w:line="240" w:lineRule="auto"/>
        <w:jc w:val="center"/>
        <w:rPr>
          <w:rFonts w:ascii="Times New Roman" w:eastAsia="Times New Roman" w:hAnsi="Times New Roman" w:cs="Times New Roman"/>
          <w:b/>
          <w:sz w:val="24"/>
          <w:szCs w:val="24"/>
          <w:u w:val="single"/>
          <w:lang w:eastAsia="ar-SA"/>
        </w:rPr>
      </w:pPr>
      <w:r w:rsidRPr="008E7174">
        <w:rPr>
          <w:rFonts w:ascii="Times New Roman" w:eastAsia="Times New Roman" w:hAnsi="Times New Roman" w:cs="Times New Roman"/>
          <w:b/>
          <w:sz w:val="24"/>
          <w:szCs w:val="24"/>
          <w:lang w:eastAsia="ar-SA"/>
        </w:rPr>
        <w:t>Тематическое планирование (1час)  11 класс</w:t>
      </w:r>
    </w:p>
    <w:tbl>
      <w:tblPr>
        <w:tblpPr w:leftFromText="180" w:rightFromText="180" w:vertAnchor="text" w:horzAnchor="margin" w:tblpXSpec="center" w:tblpY="42"/>
        <w:tblW w:w="10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7"/>
        <w:gridCol w:w="2835"/>
        <w:gridCol w:w="457"/>
        <w:gridCol w:w="677"/>
        <w:gridCol w:w="709"/>
        <w:gridCol w:w="4820"/>
      </w:tblGrid>
      <w:tr w:rsidR="001924D6" w:rsidRPr="008E7174" w14:paraId="23615050" w14:textId="77777777" w:rsidTr="00142DB6">
        <w:tc>
          <w:tcPr>
            <w:tcW w:w="66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20E4AF87" w14:textId="77777777" w:rsidR="001924D6" w:rsidRPr="008E7174" w:rsidRDefault="001924D6" w:rsidP="00142DB6">
            <w:pPr>
              <w:widowControl w:val="0"/>
              <w:suppressAutoHyphens/>
              <w:spacing w:after="0" w:line="240" w:lineRule="auto"/>
              <w:jc w:val="center"/>
              <w:rPr>
                <w:rFonts w:ascii="Times New Roman" w:eastAsia="Times New Roman" w:hAnsi="Times New Roman" w:cs="Times New Roman"/>
                <w:b/>
                <w:sz w:val="24"/>
                <w:szCs w:val="24"/>
                <w:lang w:eastAsia="ar-SA"/>
              </w:rPr>
            </w:pPr>
            <w:r w:rsidRPr="008E7174">
              <w:rPr>
                <w:rFonts w:ascii="Times New Roman" w:eastAsia="Times New Roman" w:hAnsi="Times New Roman" w:cs="Times New Roman"/>
                <w:b/>
                <w:sz w:val="24"/>
                <w:szCs w:val="24"/>
                <w:lang w:eastAsia="ar-SA"/>
              </w:rPr>
              <w:t>№ п/п</w:t>
            </w:r>
          </w:p>
        </w:tc>
        <w:tc>
          <w:tcPr>
            <w:tcW w:w="283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002E95C1" w14:textId="77777777" w:rsidR="001924D6" w:rsidRPr="008E7174" w:rsidRDefault="001924D6" w:rsidP="00142DB6">
            <w:pPr>
              <w:widowControl w:val="0"/>
              <w:suppressAutoHyphens/>
              <w:spacing w:after="0" w:line="240" w:lineRule="auto"/>
              <w:jc w:val="center"/>
              <w:rPr>
                <w:rFonts w:ascii="Times New Roman" w:eastAsia="Times New Roman" w:hAnsi="Times New Roman" w:cs="Times New Roman"/>
                <w:b/>
                <w:sz w:val="24"/>
                <w:szCs w:val="24"/>
                <w:lang w:eastAsia="ar-SA"/>
              </w:rPr>
            </w:pPr>
            <w:r w:rsidRPr="008E7174">
              <w:rPr>
                <w:rFonts w:ascii="Times New Roman" w:eastAsia="Times New Roman" w:hAnsi="Times New Roman" w:cs="Times New Roman"/>
                <w:b/>
                <w:color w:val="000000"/>
                <w:sz w:val="24"/>
                <w:szCs w:val="24"/>
                <w:shd w:val="clear" w:color="auto" w:fill="FFFFFF"/>
                <w:lang w:eastAsia="ar-SA"/>
              </w:rPr>
              <w:t>Название разделов и тем программы</w:t>
            </w:r>
          </w:p>
        </w:tc>
        <w:tc>
          <w:tcPr>
            <w:tcW w:w="184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33BA13" w14:textId="77777777" w:rsidR="001924D6" w:rsidRPr="008E7174" w:rsidRDefault="001924D6" w:rsidP="00142DB6">
            <w:pPr>
              <w:widowControl w:val="0"/>
              <w:suppressAutoHyphens/>
              <w:spacing w:after="0" w:line="240" w:lineRule="auto"/>
              <w:jc w:val="center"/>
              <w:rPr>
                <w:rFonts w:ascii="Times New Roman" w:eastAsia="Times New Roman" w:hAnsi="Times New Roman" w:cs="Times New Roman"/>
                <w:b/>
                <w:sz w:val="24"/>
                <w:szCs w:val="24"/>
                <w:lang w:eastAsia="ar-SA"/>
              </w:rPr>
            </w:pPr>
            <w:r w:rsidRPr="008E7174">
              <w:rPr>
                <w:rFonts w:ascii="Times New Roman" w:eastAsia="Times New Roman" w:hAnsi="Times New Roman" w:cs="Times New Roman"/>
                <w:b/>
                <w:color w:val="000000"/>
                <w:sz w:val="24"/>
                <w:szCs w:val="24"/>
                <w:shd w:val="clear" w:color="auto" w:fill="FFFFFF"/>
                <w:lang w:eastAsia="ar-SA"/>
              </w:rPr>
              <w:t>Количество часов</w:t>
            </w:r>
          </w:p>
        </w:tc>
        <w:tc>
          <w:tcPr>
            <w:tcW w:w="4820" w:type="dxa"/>
            <w:vMerge w:val="restart"/>
            <w:tcBorders>
              <w:top w:val="single" w:sz="8" w:space="0" w:color="000000"/>
              <w:left w:val="single" w:sz="8" w:space="0" w:color="000000"/>
            </w:tcBorders>
          </w:tcPr>
          <w:p w14:paraId="59761DC7" w14:textId="77777777" w:rsidR="001924D6" w:rsidRPr="008E7174" w:rsidRDefault="001924D6" w:rsidP="00142DB6">
            <w:pPr>
              <w:widowControl w:val="0"/>
              <w:suppressAutoHyphens/>
              <w:spacing w:after="0" w:line="240" w:lineRule="auto"/>
              <w:jc w:val="center"/>
              <w:rPr>
                <w:rFonts w:ascii="Times New Roman" w:eastAsia="Times New Roman" w:hAnsi="Times New Roman" w:cs="Times New Roman"/>
                <w:b/>
                <w:sz w:val="24"/>
                <w:szCs w:val="24"/>
                <w:lang w:eastAsia="ar-SA"/>
              </w:rPr>
            </w:pPr>
            <w:r w:rsidRPr="008E7174">
              <w:rPr>
                <w:rFonts w:ascii="Times New Roman" w:eastAsia="Times New Roman" w:hAnsi="Times New Roman" w:cs="Times New Roman"/>
                <w:b/>
                <w:sz w:val="24"/>
                <w:szCs w:val="24"/>
                <w:lang w:eastAsia="ar-SA"/>
              </w:rPr>
              <w:t>ЦОР</w:t>
            </w:r>
          </w:p>
        </w:tc>
      </w:tr>
      <w:tr w:rsidR="001924D6" w:rsidRPr="008E7174" w14:paraId="5E8A7F16" w14:textId="77777777" w:rsidTr="00142DB6">
        <w:trPr>
          <w:cantSplit/>
          <w:trHeight w:val="1585"/>
        </w:trPr>
        <w:tc>
          <w:tcPr>
            <w:tcW w:w="667"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6752E421" w14:textId="77777777" w:rsidR="001924D6" w:rsidRPr="008E7174" w:rsidRDefault="001924D6" w:rsidP="00142DB6">
            <w:pPr>
              <w:widowControl w:val="0"/>
              <w:suppressAutoHyphens/>
              <w:spacing w:after="0" w:line="240" w:lineRule="auto"/>
              <w:jc w:val="center"/>
              <w:rPr>
                <w:rFonts w:ascii="Times New Roman" w:eastAsia="Times New Roman" w:hAnsi="Times New Roman" w:cs="Times New Roman"/>
                <w:b/>
                <w:sz w:val="24"/>
                <w:szCs w:val="24"/>
                <w:lang w:eastAsia="ar-SA"/>
              </w:rPr>
            </w:pPr>
          </w:p>
        </w:tc>
        <w:tc>
          <w:tcPr>
            <w:tcW w:w="2835"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7206A25F" w14:textId="77777777" w:rsidR="001924D6" w:rsidRPr="008E7174" w:rsidRDefault="001924D6" w:rsidP="00142DB6">
            <w:pPr>
              <w:widowControl w:val="0"/>
              <w:suppressAutoHyphens/>
              <w:spacing w:after="0" w:line="240" w:lineRule="auto"/>
              <w:jc w:val="center"/>
              <w:rPr>
                <w:rFonts w:ascii="Times New Roman" w:eastAsia="Times New Roman" w:hAnsi="Times New Roman" w:cs="Times New Roman"/>
                <w:b/>
                <w:sz w:val="24"/>
                <w:szCs w:val="24"/>
                <w:lang w:eastAsia="ar-SA"/>
              </w:rPr>
            </w:pPr>
          </w:p>
        </w:tc>
        <w:tc>
          <w:tcPr>
            <w:tcW w:w="4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btLr"/>
          </w:tcPr>
          <w:p w14:paraId="0390154B" w14:textId="77777777" w:rsidR="001924D6" w:rsidRPr="008E7174" w:rsidRDefault="001924D6" w:rsidP="00142DB6">
            <w:pPr>
              <w:suppressAutoHyphens/>
              <w:spacing w:after="0" w:line="240" w:lineRule="auto"/>
              <w:ind w:left="113" w:right="113"/>
              <w:jc w:val="center"/>
              <w:rPr>
                <w:rFonts w:ascii="Times New Roman" w:eastAsia="Times New Roman" w:hAnsi="Times New Roman" w:cs="Times New Roman"/>
                <w:b/>
                <w:color w:val="000000"/>
                <w:sz w:val="24"/>
                <w:szCs w:val="24"/>
                <w:lang w:eastAsia="ar-SA"/>
              </w:rPr>
            </w:pPr>
            <w:r w:rsidRPr="008E7174">
              <w:rPr>
                <w:rFonts w:ascii="Times New Roman" w:eastAsia="Times New Roman" w:hAnsi="Times New Roman" w:cs="Times New Roman"/>
                <w:b/>
                <w:color w:val="000000"/>
                <w:sz w:val="24"/>
                <w:szCs w:val="24"/>
                <w:lang w:eastAsia="ar-SA"/>
              </w:rPr>
              <w:t>Всего</w:t>
            </w:r>
          </w:p>
        </w:tc>
        <w:tc>
          <w:tcPr>
            <w:tcW w:w="677" w:type="dxa"/>
            <w:tcBorders>
              <w:top w:val="single" w:sz="8" w:space="0" w:color="000000"/>
              <w:left w:val="single" w:sz="8" w:space="0" w:color="000000"/>
              <w:bottom w:val="single" w:sz="8" w:space="0" w:color="000000"/>
              <w:right w:val="single" w:sz="8" w:space="0" w:color="000000"/>
            </w:tcBorders>
            <w:textDirection w:val="btLr"/>
          </w:tcPr>
          <w:p w14:paraId="498D9E9C" w14:textId="77777777" w:rsidR="001924D6" w:rsidRPr="008E7174" w:rsidRDefault="001924D6" w:rsidP="00142DB6">
            <w:pPr>
              <w:suppressAutoHyphens/>
              <w:spacing w:after="0" w:line="240" w:lineRule="auto"/>
              <w:ind w:left="113" w:right="113"/>
              <w:jc w:val="center"/>
              <w:rPr>
                <w:rFonts w:ascii="Times New Roman" w:eastAsia="Times New Roman" w:hAnsi="Times New Roman" w:cs="Times New Roman"/>
                <w:b/>
                <w:color w:val="000000"/>
                <w:sz w:val="24"/>
                <w:szCs w:val="24"/>
                <w:lang w:eastAsia="ar-SA"/>
              </w:rPr>
            </w:pPr>
            <w:r w:rsidRPr="008E7174">
              <w:rPr>
                <w:rFonts w:ascii="Times New Roman" w:eastAsia="Times New Roman" w:hAnsi="Times New Roman" w:cs="Times New Roman"/>
                <w:b/>
                <w:color w:val="000000"/>
                <w:sz w:val="24"/>
                <w:szCs w:val="24"/>
                <w:lang w:eastAsia="ar-SA"/>
              </w:rPr>
              <w:t>Контрольные работы</w:t>
            </w:r>
          </w:p>
        </w:tc>
        <w:tc>
          <w:tcPr>
            <w:tcW w:w="709" w:type="dxa"/>
            <w:tcBorders>
              <w:top w:val="single" w:sz="8" w:space="0" w:color="000000"/>
              <w:left w:val="single" w:sz="8" w:space="0" w:color="000000"/>
              <w:bottom w:val="single" w:sz="8" w:space="0" w:color="000000"/>
              <w:right w:val="single" w:sz="8" w:space="0" w:color="000000"/>
            </w:tcBorders>
            <w:textDirection w:val="btLr"/>
          </w:tcPr>
          <w:p w14:paraId="590AA1A2" w14:textId="77777777" w:rsidR="001924D6" w:rsidRPr="008E7174" w:rsidRDefault="001924D6" w:rsidP="00142DB6">
            <w:pPr>
              <w:suppressAutoHyphens/>
              <w:spacing w:after="0" w:line="240" w:lineRule="auto"/>
              <w:ind w:left="113" w:right="113"/>
              <w:jc w:val="center"/>
              <w:rPr>
                <w:rFonts w:ascii="Times New Roman" w:eastAsia="Times New Roman" w:hAnsi="Times New Roman" w:cs="Times New Roman"/>
                <w:b/>
                <w:color w:val="000000"/>
                <w:sz w:val="24"/>
                <w:szCs w:val="24"/>
                <w:lang w:eastAsia="ar-SA"/>
              </w:rPr>
            </w:pPr>
            <w:r w:rsidRPr="008E7174">
              <w:rPr>
                <w:rFonts w:ascii="Times New Roman" w:eastAsia="Times New Roman" w:hAnsi="Times New Roman" w:cs="Times New Roman"/>
                <w:b/>
                <w:color w:val="000000"/>
                <w:sz w:val="24"/>
                <w:szCs w:val="24"/>
                <w:lang w:eastAsia="ar-SA"/>
              </w:rPr>
              <w:t>Практические работы</w:t>
            </w:r>
          </w:p>
        </w:tc>
        <w:tc>
          <w:tcPr>
            <w:tcW w:w="4820" w:type="dxa"/>
            <w:vMerge/>
            <w:tcBorders>
              <w:left w:val="single" w:sz="8" w:space="0" w:color="000000"/>
              <w:bottom w:val="single" w:sz="8" w:space="0" w:color="000000"/>
            </w:tcBorders>
          </w:tcPr>
          <w:p w14:paraId="07E7B153" w14:textId="77777777" w:rsidR="001924D6" w:rsidRPr="008E7174" w:rsidRDefault="001924D6" w:rsidP="00142DB6">
            <w:pPr>
              <w:widowControl w:val="0"/>
              <w:suppressAutoHyphens/>
              <w:spacing w:after="0" w:line="240" w:lineRule="auto"/>
              <w:jc w:val="center"/>
              <w:rPr>
                <w:rFonts w:ascii="Times New Roman" w:eastAsia="Times New Roman" w:hAnsi="Times New Roman" w:cs="Times New Roman"/>
                <w:b/>
                <w:sz w:val="24"/>
                <w:szCs w:val="24"/>
                <w:lang w:eastAsia="ar-SA"/>
              </w:rPr>
            </w:pPr>
          </w:p>
        </w:tc>
      </w:tr>
      <w:tr w:rsidR="001924D6" w:rsidRPr="008E7174" w14:paraId="78E865C2" w14:textId="77777777" w:rsidTr="00142DB6">
        <w:tc>
          <w:tcPr>
            <w:tcW w:w="667" w:type="dxa"/>
            <w:tcMar>
              <w:top w:w="100" w:type="dxa"/>
              <w:left w:w="100" w:type="dxa"/>
              <w:bottom w:w="100" w:type="dxa"/>
              <w:right w:w="100" w:type="dxa"/>
            </w:tcMar>
            <w:vAlign w:val="center"/>
            <w:hideMark/>
          </w:tcPr>
          <w:p w14:paraId="023A6934" w14:textId="77777777" w:rsidR="001924D6" w:rsidRPr="008E7174" w:rsidRDefault="001924D6" w:rsidP="00142DB6">
            <w:pPr>
              <w:widowControl w:val="0"/>
              <w:suppressAutoHyphens/>
              <w:spacing w:after="0" w:line="240" w:lineRule="auto"/>
              <w:rPr>
                <w:rFonts w:ascii="Times New Roman" w:eastAsia="Times New Roman" w:hAnsi="Times New Roman" w:cs="Times New Roman"/>
                <w:sz w:val="24"/>
                <w:szCs w:val="24"/>
                <w:lang w:eastAsia="ar-SA"/>
              </w:rPr>
            </w:pPr>
            <w:r w:rsidRPr="008E7174">
              <w:rPr>
                <w:rFonts w:ascii="Times New Roman" w:eastAsia="Times New Roman" w:hAnsi="Times New Roman" w:cs="Times New Roman"/>
                <w:sz w:val="24"/>
                <w:szCs w:val="24"/>
                <w:lang w:eastAsia="ar-SA"/>
              </w:rPr>
              <w:t>1</w:t>
            </w:r>
          </w:p>
        </w:tc>
        <w:tc>
          <w:tcPr>
            <w:tcW w:w="2835" w:type="dxa"/>
            <w:tcMar>
              <w:top w:w="100" w:type="dxa"/>
              <w:left w:w="100" w:type="dxa"/>
              <w:bottom w:w="100" w:type="dxa"/>
              <w:right w:w="100" w:type="dxa"/>
            </w:tcMar>
            <w:vAlign w:val="center"/>
          </w:tcPr>
          <w:p w14:paraId="15E2AD2F" w14:textId="77777777" w:rsidR="001924D6" w:rsidRPr="008E7174" w:rsidRDefault="001924D6" w:rsidP="00142DB6">
            <w:pPr>
              <w:widowControl w:val="0"/>
              <w:suppressAutoHyphens/>
              <w:spacing w:after="0" w:line="240" w:lineRule="auto"/>
              <w:rPr>
                <w:rFonts w:ascii="Times New Roman" w:eastAsia="Times New Roman" w:hAnsi="Times New Roman" w:cs="Times New Roman"/>
                <w:sz w:val="24"/>
                <w:szCs w:val="24"/>
                <w:lang w:eastAsia="ar-SA"/>
              </w:rPr>
            </w:pPr>
            <w:r w:rsidRPr="008E7174">
              <w:rPr>
                <w:rFonts w:ascii="Times New Roman" w:eastAsia="Times New Roman" w:hAnsi="Times New Roman" w:cs="Times New Roman"/>
                <w:bCs/>
                <w:sz w:val="24"/>
                <w:szCs w:val="24"/>
              </w:rPr>
              <w:t>Организменный уровень.</w:t>
            </w:r>
          </w:p>
        </w:tc>
        <w:tc>
          <w:tcPr>
            <w:tcW w:w="457" w:type="dxa"/>
            <w:tcMar>
              <w:top w:w="100" w:type="dxa"/>
              <w:left w:w="100" w:type="dxa"/>
              <w:bottom w:w="100" w:type="dxa"/>
              <w:right w:w="100" w:type="dxa"/>
            </w:tcMar>
            <w:vAlign w:val="center"/>
          </w:tcPr>
          <w:p w14:paraId="341AADE2" w14:textId="77777777" w:rsidR="001924D6" w:rsidRPr="008E7174" w:rsidRDefault="001924D6" w:rsidP="00142DB6">
            <w:pPr>
              <w:widowControl w:val="0"/>
              <w:suppressAutoHyphens/>
              <w:spacing w:after="0" w:line="240" w:lineRule="auto"/>
              <w:rPr>
                <w:rFonts w:ascii="Times New Roman" w:eastAsia="Times New Roman" w:hAnsi="Times New Roman" w:cs="Times New Roman"/>
                <w:sz w:val="24"/>
                <w:szCs w:val="24"/>
                <w:lang w:eastAsia="ar-SA"/>
              </w:rPr>
            </w:pPr>
            <w:r w:rsidRPr="008E7174">
              <w:rPr>
                <w:rFonts w:ascii="Times New Roman" w:hAnsi="Times New Roman" w:cs="Times New Roman"/>
                <w:color w:val="000000"/>
                <w:sz w:val="24"/>
                <w:szCs w:val="24"/>
              </w:rPr>
              <w:t xml:space="preserve"> </w:t>
            </w:r>
            <w:r w:rsidRPr="008E7174">
              <w:rPr>
                <w:rFonts w:ascii="Times New Roman" w:hAnsi="Times New Roman" w:cs="Times New Roman"/>
                <w:color w:val="000000"/>
                <w:sz w:val="24"/>
                <w:szCs w:val="24"/>
              </w:rPr>
              <w:lastRenderedPageBreak/>
              <w:t xml:space="preserve">10 </w:t>
            </w:r>
          </w:p>
        </w:tc>
        <w:tc>
          <w:tcPr>
            <w:tcW w:w="677" w:type="dxa"/>
            <w:vAlign w:val="center"/>
          </w:tcPr>
          <w:p w14:paraId="7E8D7E5B" w14:textId="77777777" w:rsidR="001924D6" w:rsidRPr="008E7174" w:rsidRDefault="001924D6" w:rsidP="00142DB6">
            <w:pPr>
              <w:widowControl w:val="0"/>
              <w:suppressAutoHyphens/>
              <w:spacing w:after="0" w:line="240" w:lineRule="auto"/>
              <w:rPr>
                <w:rFonts w:ascii="Times New Roman" w:eastAsia="Times New Roman" w:hAnsi="Times New Roman" w:cs="Times New Roman"/>
                <w:sz w:val="24"/>
                <w:szCs w:val="24"/>
                <w:lang w:eastAsia="ar-SA"/>
              </w:rPr>
            </w:pPr>
          </w:p>
        </w:tc>
        <w:tc>
          <w:tcPr>
            <w:tcW w:w="709" w:type="dxa"/>
            <w:vAlign w:val="center"/>
          </w:tcPr>
          <w:p w14:paraId="15355F4C" w14:textId="77777777" w:rsidR="001924D6" w:rsidRPr="008E7174" w:rsidRDefault="001924D6" w:rsidP="00142DB6">
            <w:pPr>
              <w:widowControl w:val="0"/>
              <w:suppressAutoHyphens/>
              <w:spacing w:after="0" w:line="240" w:lineRule="auto"/>
              <w:rPr>
                <w:rFonts w:ascii="Times New Roman" w:eastAsia="Times New Roman" w:hAnsi="Times New Roman" w:cs="Times New Roman"/>
                <w:sz w:val="24"/>
                <w:szCs w:val="24"/>
                <w:lang w:eastAsia="ar-SA"/>
              </w:rPr>
            </w:pPr>
            <w:r w:rsidRPr="008E7174">
              <w:rPr>
                <w:rFonts w:ascii="Times New Roman" w:hAnsi="Times New Roman" w:cs="Times New Roman"/>
                <w:color w:val="000000"/>
                <w:sz w:val="24"/>
                <w:szCs w:val="24"/>
              </w:rPr>
              <w:t xml:space="preserve"> 1 </w:t>
            </w:r>
          </w:p>
        </w:tc>
        <w:tc>
          <w:tcPr>
            <w:tcW w:w="4820" w:type="dxa"/>
            <w:vAlign w:val="center"/>
          </w:tcPr>
          <w:p w14:paraId="3B95B25D" w14:textId="77777777" w:rsidR="001924D6" w:rsidRPr="008E7174" w:rsidRDefault="001924D6" w:rsidP="00142DB6">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8E7174">
              <w:rPr>
                <w:rFonts w:ascii="Times New Roman" w:hAnsi="Times New Roman" w:cs="Times New Roman"/>
                <w:color w:val="000000"/>
                <w:sz w:val="24"/>
                <w:szCs w:val="24"/>
              </w:rPr>
              <w:t xml:space="preserve">Библиотека ЦОК </w:t>
            </w:r>
            <w:hyperlink r:id="rId9" w:history="1">
              <w:r w:rsidRPr="008E7174">
                <w:rPr>
                  <w:rStyle w:val="a5"/>
                  <w:rFonts w:ascii="Times New Roman" w:hAnsi="Times New Roman" w:cs="Times New Roman"/>
                  <w:color w:val="0000FF"/>
                  <w:sz w:val="24"/>
                  <w:szCs w:val="24"/>
                </w:rPr>
                <w:t>https://m.edsoo.ru/7f41cc74</w:t>
              </w:r>
            </w:hyperlink>
          </w:p>
        </w:tc>
      </w:tr>
      <w:tr w:rsidR="001924D6" w:rsidRPr="008E7174" w14:paraId="7AC255A9" w14:textId="77777777" w:rsidTr="00142DB6">
        <w:tc>
          <w:tcPr>
            <w:tcW w:w="667" w:type="dxa"/>
            <w:tcMar>
              <w:top w:w="100" w:type="dxa"/>
              <w:left w:w="100" w:type="dxa"/>
              <w:bottom w:w="100" w:type="dxa"/>
              <w:right w:w="100" w:type="dxa"/>
            </w:tcMar>
            <w:vAlign w:val="center"/>
          </w:tcPr>
          <w:p w14:paraId="0694CABA" w14:textId="77777777" w:rsidR="001924D6" w:rsidRPr="008E7174" w:rsidRDefault="001924D6" w:rsidP="00142DB6">
            <w:pPr>
              <w:widowControl w:val="0"/>
              <w:suppressAutoHyphens/>
              <w:spacing w:after="0" w:line="240" w:lineRule="auto"/>
              <w:rPr>
                <w:rFonts w:ascii="Times New Roman" w:hAnsi="Times New Roman" w:cs="Times New Roman"/>
                <w:color w:val="000000"/>
                <w:sz w:val="24"/>
                <w:szCs w:val="24"/>
              </w:rPr>
            </w:pPr>
            <w:r w:rsidRPr="008E7174">
              <w:rPr>
                <w:rFonts w:ascii="Times New Roman" w:hAnsi="Times New Roman" w:cs="Times New Roman"/>
                <w:color w:val="000000"/>
                <w:sz w:val="24"/>
                <w:szCs w:val="24"/>
              </w:rPr>
              <w:t>2</w:t>
            </w:r>
          </w:p>
        </w:tc>
        <w:tc>
          <w:tcPr>
            <w:tcW w:w="2835" w:type="dxa"/>
            <w:tcMar>
              <w:top w:w="100" w:type="dxa"/>
              <w:left w:w="100" w:type="dxa"/>
              <w:bottom w:w="100" w:type="dxa"/>
              <w:right w:w="100" w:type="dxa"/>
            </w:tcMar>
            <w:vAlign w:val="center"/>
          </w:tcPr>
          <w:p w14:paraId="1531EFCE" w14:textId="77777777" w:rsidR="001924D6" w:rsidRPr="008E7174" w:rsidRDefault="001924D6" w:rsidP="00142DB6">
            <w:pPr>
              <w:widowControl w:val="0"/>
              <w:suppressAutoHyphens/>
              <w:spacing w:after="0" w:line="240" w:lineRule="auto"/>
              <w:rPr>
                <w:rFonts w:ascii="Times New Roman" w:eastAsia="Times New Roman" w:hAnsi="Times New Roman" w:cs="Times New Roman"/>
                <w:sz w:val="24"/>
                <w:szCs w:val="24"/>
                <w:lang w:eastAsia="ar-SA"/>
              </w:rPr>
            </w:pPr>
            <w:r w:rsidRPr="008E7174">
              <w:rPr>
                <w:rFonts w:ascii="Times New Roman" w:eastAsia="Times New Roman" w:hAnsi="Times New Roman" w:cs="Times New Roman"/>
                <w:bCs/>
                <w:sz w:val="24"/>
                <w:szCs w:val="24"/>
                <w:lang w:val="en-US"/>
              </w:rPr>
              <w:t>Популяционно-видовой уровень.</w:t>
            </w:r>
          </w:p>
        </w:tc>
        <w:tc>
          <w:tcPr>
            <w:tcW w:w="457" w:type="dxa"/>
            <w:tcMar>
              <w:top w:w="100" w:type="dxa"/>
              <w:left w:w="100" w:type="dxa"/>
              <w:bottom w:w="100" w:type="dxa"/>
              <w:right w:w="100" w:type="dxa"/>
            </w:tcMar>
            <w:vAlign w:val="center"/>
          </w:tcPr>
          <w:p w14:paraId="37C96816" w14:textId="77777777" w:rsidR="001924D6" w:rsidRPr="008E7174" w:rsidRDefault="001924D6" w:rsidP="00142DB6">
            <w:pPr>
              <w:widowControl w:val="0"/>
              <w:suppressAutoHyphens/>
              <w:spacing w:after="0" w:line="240" w:lineRule="auto"/>
              <w:rPr>
                <w:rFonts w:ascii="Times New Roman" w:eastAsia="Times New Roman" w:hAnsi="Times New Roman" w:cs="Times New Roman"/>
                <w:sz w:val="24"/>
                <w:szCs w:val="24"/>
                <w:lang w:eastAsia="ar-SA"/>
              </w:rPr>
            </w:pPr>
            <w:r w:rsidRPr="008E7174">
              <w:rPr>
                <w:rFonts w:ascii="Times New Roman" w:hAnsi="Times New Roman" w:cs="Times New Roman"/>
                <w:color w:val="000000"/>
                <w:sz w:val="24"/>
                <w:szCs w:val="24"/>
              </w:rPr>
              <w:t xml:space="preserve"> 8</w:t>
            </w:r>
          </w:p>
        </w:tc>
        <w:tc>
          <w:tcPr>
            <w:tcW w:w="677" w:type="dxa"/>
            <w:vAlign w:val="center"/>
          </w:tcPr>
          <w:p w14:paraId="44AADAF3" w14:textId="77777777" w:rsidR="001924D6" w:rsidRPr="008E7174" w:rsidRDefault="001924D6" w:rsidP="00142DB6">
            <w:pPr>
              <w:widowControl w:val="0"/>
              <w:suppressAutoHyphens/>
              <w:spacing w:after="0" w:line="240" w:lineRule="auto"/>
              <w:rPr>
                <w:rFonts w:ascii="Times New Roman" w:eastAsia="Times New Roman" w:hAnsi="Times New Roman" w:cs="Times New Roman"/>
                <w:sz w:val="24"/>
                <w:szCs w:val="24"/>
                <w:lang w:eastAsia="ar-SA"/>
              </w:rPr>
            </w:pPr>
          </w:p>
        </w:tc>
        <w:tc>
          <w:tcPr>
            <w:tcW w:w="709" w:type="dxa"/>
            <w:vAlign w:val="center"/>
          </w:tcPr>
          <w:p w14:paraId="699E76A3" w14:textId="77777777" w:rsidR="001924D6" w:rsidRPr="008E7174" w:rsidRDefault="001924D6" w:rsidP="00142DB6">
            <w:pPr>
              <w:widowControl w:val="0"/>
              <w:suppressAutoHyphens/>
              <w:spacing w:after="0" w:line="240" w:lineRule="auto"/>
              <w:rPr>
                <w:rFonts w:ascii="Times New Roman" w:eastAsia="Times New Roman" w:hAnsi="Times New Roman" w:cs="Times New Roman"/>
                <w:sz w:val="24"/>
                <w:szCs w:val="24"/>
                <w:lang w:eastAsia="ar-SA"/>
              </w:rPr>
            </w:pPr>
            <w:r w:rsidRPr="008E7174">
              <w:rPr>
                <w:rFonts w:ascii="Times New Roman" w:hAnsi="Times New Roman" w:cs="Times New Roman"/>
                <w:color w:val="000000"/>
                <w:sz w:val="24"/>
                <w:szCs w:val="24"/>
              </w:rPr>
              <w:t xml:space="preserve"> 0.5 </w:t>
            </w:r>
          </w:p>
        </w:tc>
        <w:tc>
          <w:tcPr>
            <w:tcW w:w="4820" w:type="dxa"/>
            <w:vAlign w:val="center"/>
          </w:tcPr>
          <w:p w14:paraId="7F3A4DA9" w14:textId="77777777" w:rsidR="001924D6" w:rsidRPr="008E7174" w:rsidRDefault="001924D6" w:rsidP="00142DB6">
            <w:pPr>
              <w:shd w:val="clear" w:color="auto" w:fill="FFFFFF"/>
              <w:suppressAutoHyphens/>
              <w:spacing w:after="0" w:line="240" w:lineRule="auto"/>
              <w:jc w:val="both"/>
              <w:rPr>
                <w:rFonts w:ascii="Times New Roman" w:hAnsi="Times New Roman" w:cs="Times New Roman"/>
                <w:color w:val="000000"/>
                <w:sz w:val="24"/>
                <w:szCs w:val="24"/>
              </w:rPr>
            </w:pPr>
            <w:r w:rsidRPr="008E7174">
              <w:rPr>
                <w:rFonts w:ascii="Times New Roman" w:hAnsi="Times New Roman" w:cs="Times New Roman"/>
                <w:color w:val="000000"/>
                <w:sz w:val="24"/>
                <w:szCs w:val="24"/>
              </w:rPr>
              <w:t xml:space="preserve">Библиотека ЦОК </w:t>
            </w:r>
            <w:hyperlink r:id="rId10" w:history="1">
              <w:r w:rsidRPr="008E7174">
                <w:rPr>
                  <w:rStyle w:val="a5"/>
                  <w:rFonts w:ascii="Times New Roman" w:hAnsi="Times New Roman" w:cs="Times New Roman"/>
                  <w:color w:val="0000FF"/>
                  <w:sz w:val="24"/>
                  <w:szCs w:val="24"/>
                </w:rPr>
                <w:t>https://m.edsoo.ru/7f41cc74</w:t>
              </w:r>
            </w:hyperlink>
          </w:p>
        </w:tc>
      </w:tr>
      <w:tr w:rsidR="001924D6" w:rsidRPr="008E7174" w14:paraId="786B4BF6" w14:textId="77777777" w:rsidTr="00142DB6">
        <w:tc>
          <w:tcPr>
            <w:tcW w:w="667" w:type="dxa"/>
            <w:tcMar>
              <w:top w:w="100" w:type="dxa"/>
              <w:left w:w="100" w:type="dxa"/>
              <w:bottom w:w="100" w:type="dxa"/>
              <w:right w:w="100" w:type="dxa"/>
            </w:tcMar>
            <w:vAlign w:val="center"/>
          </w:tcPr>
          <w:p w14:paraId="0C5D2B9C" w14:textId="77777777" w:rsidR="001924D6" w:rsidRPr="008E7174" w:rsidRDefault="001924D6" w:rsidP="00142DB6">
            <w:pPr>
              <w:widowControl w:val="0"/>
              <w:suppressAutoHyphens/>
              <w:spacing w:after="0" w:line="240" w:lineRule="auto"/>
              <w:rPr>
                <w:rFonts w:ascii="Times New Roman" w:hAnsi="Times New Roman" w:cs="Times New Roman"/>
                <w:color w:val="000000"/>
                <w:sz w:val="24"/>
                <w:szCs w:val="24"/>
              </w:rPr>
            </w:pPr>
            <w:r w:rsidRPr="008E7174">
              <w:rPr>
                <w:rFonts w:ascii="Times New Roman" w:hAnsi="Times New Roman" w:cs="Times New Roman"/>
                <w:color w:val="000000"/>
                <w:sz w:val="24"/>
                <w:szCs w:val="24"/>
              </w:rPr>
              <w:t>3</w:t>
            </w:r>
          </w:p>
        </w:tc>
        <w:tc>
          <w:tcPr>
            <w:tcW w:w="2835" w:type="dxa"/>
            <w:tcMar>
              <w:top w:w="100" w:type="dxa"/>
              <w:left w:w="100" w:type="dxa"/>
              <w:bottom w:w="100" w:type="dxa"/>
              <w:right w:w="100" w:type="dxa"/>
            </w:tcMar>
            <w:vAlign w:val="center"/>
          </w:tcPr>
          <w:p w14:paraId="6D5EB2D8" w14:textId="77777777" w:rsidR="001924D6" w:rsidRPr="008E7174" w:rsidRDefault="001924D6" w:rsidP="00142DB6">
            <w:pPr>
              <w:widowControl w:val="0"/>
              <w:suppressAutoHyphens/>
              <w:spacing w:after="0" w:line="240" w:lineRule="auto"/>
              <w:rPr>
                <w:rFonts w:ascii="Times New Roman" w:eastAsia="Times New Roman" w:hAnsi="Times New Roman" w:cs="Times New Roman"/>
                <w:sz w:val="24"/>
                <w:szCs w:val="24"/>
                <w:lang w:eastAsia="ar-SA"/>
              </w:rPr>
            </w:pPr>
            <w:r w:rsidRPr="008E7174">
              <w:rPr>
                <w:rFonts w:ascii="Times New Roman" w:eastAsia="Times New Roman" w:hAnsi="Times New Roman" w:cs="Times New Roman"/>
                <w:bCs/>
                <w:sz w:val="24"/>
                <w:szCs w:val="24"/>
                <w:lang w:val="en-US"/>
              </w:rPr>
              <w:t>Экосистемный уровень.</w:t>
            </w:r>
          </w:p>
        </w:tc>
        <w:tc>
          <w:tcPr>
            <w:tcW w:w="457" w:type="dxa"/>
            <w:tcMar>
              <w:top w:w="100" w:type="dxa"/>
              <w:left w:w="100" w:type="dxa"/>
              <w:bottom w:w="100" w:type="dxa"/>
              <w:right w:w="100" w:type="dxa"/>
            </w:tcMar>
            <w:vAlign w:val="center"/>
          </w:tcPr>
          <w:p w14:paraId="65000AFE" w14:textId="77777777" w:rsidR="001924D6" w:rsidRPr="008E7174" w:rsidRDefault="001924D6" w:rsidP="00142DB6">
            <w:pPr>
              <w:widowControl w:val="0"/>
              <w:suppressAutoHyphens/>
              <w:spacing w:after="0" w:line="240" w:lineRule="auto"/>
              <w:rPr>
                <w:rFonts w:ascii="Times New Roman" w:eastAsia="Times New Roman" w:hAnsi="Times New Roman" w:cs="Times New Roman"/>
                <w:sz w:val="24"/>
                <w:szCs w:val="24"/>
                <w:lang w:eastAsia="ar-SA"/>
              </w:rPr>
            </w:pPr>
            <w:r w:rsidRPr="008E7174">
              <w:rPr>
                <w:rFonts w:ascii="Times New Roman" w:hAnsi="Times New Roman" w:cs="Times New Roman"/>
                <w:color w:val="000000"/>
                <w:sz w:val="24"/>
                <w:szCs w:val="24"/>
              </w:rPr>
              <w:t xml:space="preserve"> 8 </w:t>
            </w:r>
          </w:p>
        </w:tc>
        <w:tc>
          <w:tcPr>
            <w:tcW w:w="677" w:type="dxa"/>
            <w:vAlign w:val="center"/>
          </w:tcPr>
          <w:p w14:paraId="4DB29C4C" w14:textId="77777777" w:rsidR="001924D6" w:rsidRPr="008E7174" w:rsidRDefault="001924D6" w:rsidP="00142DB6">
            <w:pPr>
              <w:widowControl w:val="0"/>
              <w:suppressAutoHyphens/>
              <w:spacing w:after="0" w:line="240" w:lineRule="auto"/>
              <w:rPr>
                <w:rFonts w:ascii="Times New Roman" w:eastAsia="Times New Roman" w:hAnsi="Times New Roman" w:cs="Times New Roman"/>
                <w:sz w:val="24"/>
                <w:szCs w:val="24"/>
                <w:lang w:eastAsia="ar-SA"/>
              </w:rPr>
            </w:pPr>
          </w:p>
        </w:tc>
        <w:tc>
          <w:tcPr>
            <w:tcW w:w="709" w:type="dxa"/>
            <w:vAlign w:val="center"/>
          </w:tcPr>
          <w:p w14:paraId="5822EA45" w14:textId="77777777" w:rsidR="001924D6" w:rsidRPr="008E7174" w:rsidRDefault="001924D6" w:rsidP="00142DB6">
            <w:pPr>
              <w:widowControl w:val="0"/>
              <w:suppressAutoHyphens/>
              <w:spacing w:after="0" w:line="240" w:lineRule="auto"/>
              <w:rPr>
                <w:rFonts w:ascii="Times New Roman" w:eastAsia="Times New Roman" w:hAnsi="Times New Roman" w:cs="Times New Roman"/>
                <w:sz w:val="24"/>
                <w:szCs w:val="24"/>
                <w:lang w:eastAsia="ar-SA"/>
              </w:rPr>
            </w:pPr>
            <w:r w:rsidRPr="008E7174">
              <w:rPr>
                <w:rFonts w:ascii="Times New Roman" w:hAnsi="Times New Roman" w:cs="Times New Roman"/>
                <w:color w:val="000000"/>
                <w:sz w:val="24"/>
                <w:szCs w:val="24"/>
              </w:rPr>
              <w:t xml:space="preserve"> 1 </w:t>
            </w:r>
          </w:p>
        </w:tc>
        <w:tc>
          <w:tcPr>
            <w:tcW w:w="4820" w:type="dxa"/>
            <w:vAlign w:val="center"/>
          </w:tcPr>
          <w:p w14:paraId="4E825107" w14:textId="77777777" w:rsidR="001924D6" w:rsidRPr="008E7174" w:rsidRDefault="001924D6" w:rsidP="00142DB6">
            <w:pPr>
              <w:shd w:val="clear" w:color="auto" w:fill="FFFFFF"/>
              <w:suppressAutoHyphens/>
              <w:spacing w:after="0" w:line="240" w:lineRule="auto"/>
              <w:jc w:val="both"/>
              <w:rPr>
                <w:rFonts w:ascii="Times New Roman" w:hAnsi="Times New Roman" w:cs="Times New Roman"/>
                <w:color w:val="000000"/>
                <w:sz w:val="24"/>
                <w:szCs w:val="24"/>
              </w:rPr>
            </w:pPr>
            <w:r w:rsidRPr="008E7174">
              <w:rPr>
                <w:rFonts w:ascii="Times New Roman" w:hAnsi="Times New Roman" w:cs="Times New Roman"/>
                <w:color w:val="000000"/>
                <w:sz w:val="24"/>
                <w:szCs w:val="24"/>
              </w:rPr>
              <w:t xml:space="preserve">Библиотека ЦОК </w:t>
            </w:r>
            <w:hyperlink r:id="rId11" w:history="1">
              <w:r w:rsidRPr="008E7174">
                <w:rPr>
                  <w:rStyle w:val="a5"/>
                  <w:rFonts w:ascii="Times New Roman" w:hAnsi="Times New Roman" w:cs="Times New Roman"/>
                  <w:color w:val="0000FF"/>
                  <w:sz w:val="24"/>
                  <w:szCs w:val="24"/>
                </w:rPr>
                <w:t>https://m.edsoo.ru/7f41cc74</w:t>
              </w:r>
            </w:hyperlink>
          </w:p>
        </w:tc>
      </w:tr>
      <w:tr w:rsidR="001924D6" w:rsidRPr="008E7174" w14:paraId="7DCFA5F6" w14:textId="77777777" w:rsidTr="00142DB6">
        <w:tc>
          <w:tcPr>
            <w:tcW w:w="667" w:type="dxa"/>
            <w:tcMar>
              <w:top w:w="100" w:type="dxa"/>
              <w:left w:w="100" w:type="dxa"/>
              <w:bottom w:w="100" w:type="dxa"/>
              <w:right w:w="100" w:type="dxa"/>
            </w:tcMar>
            <w:vAlign w:val="center"/>
          </w:tcPr>
          <w:p w14:paraId="474E1514" w14:textId="77777777" w:rsidR="001924D6" w:rsidRPr="008E7174" w:rsidRDefault="001924D6" w:rsidP="00142DB6">
            <w:pPr>
              <w:widowControl w:val="0"/>
              <w:suppressAutoHyphens/>
              <w:spacing w:after="0" w:line="240" w:lineRule="auto"/>
              <w:rPr>
                <w:rFonts w:ascii="Times New Roman" w:hAnsi="Times New Roman" w:cs="Times New Roman"/>
                <w:color w:val="000000"/>
                <w:sz w:val="24"/>
                <w:szCs w:val="24"/>
              </w:rPr>
            </w:pPr>
            <w:r w:rsidRPr="008E7174">
              <w:rPr>
                <w:rFonts w:ascii="Times New Roman" w:hAnsi="Times New Roman" w:cs="Times New Roman"/>
                <w:color w:val="000000"/>
                <w:sz w:val="24"/>
                <w:szCs w:val="24"/>
              </w:rPr>
              <w:t>4</w:t>
            </w:r>
          </w:p>
        </w:tc>
        <w:tc>
          <w:tcPr>
            <w:tcW w:w="2835" w:type="dxa"/>
            <w:tcMar>
              <w:top w:w="100" w:type="dxa"/>
              <w:left w:w="100" w:type="dxa"/>
              <w:bottom w:w="100" w:type="dxa"/>
              <w:right w:w="100" w:type="dxa"/>
            </w:tcMar>
            <w:vAlign w:val="center"/>
          </w:tcPr>
          <w:p w14:paraId="198B6BB9" w14:textId="77777777" w:rsidR="001924D6" w:rsidRPr="008E7174" w:rsidRDefault="001924D6" w:rsidP="00142DB6">
            <w:pPr>
              <w:widowControl w:val="0"/>
              <w:suppressAutoHyphens/>
              <w:spacing w:after="0" w:line="240" w:lineRule="auto"/>
              <w:rPr>
                <w:rFonts w:ascii="Times New Roman" w:eastAsia="Times New Roman" w:hAnsi="Times New Roman" w:cs="Times New Roman"/>
                <w:sz w:val="24"/>
                <w:szCs w:val="24"/>
                <w:lang w:eastAsia="ar-SA"/>
              </w:rPr>
            </w:pPr>
            <w:r w:rsidRPr="008E7174">
              <w:rPr>
                <w:rFonts w:ascii="Times New Roman" w:eastAsia="Times New Roman" w:hAnsi="Times New Roman" w:cs="Times New Roman"/>
                <w:bCs/>
                <w:sz w:val="24"/>
                <w:szCs w:val="24"/>
              </w:rPr>
              <w:t>Биосферный уровень</w:t>
            </w:r>
          </w:p>
        </w:tc>
        <w:tc>
          <w:tcPr>
            <w:tcW w:w="457" w:type="dxa"/>
            <w:tcMar>
              <w:top w:w="100" w:type="dxa"/>
              <w:left w:w="100" w:type="dxa"/>
              <w:bottom w:w="100" w:type="dxa"/>
              <w:right w:w="100" w:type="dxa"/>
            </w:tcMar>
            <w:vAlign w:val="center"/>
          </w:tcPr>
          <w:p w14:paraId="14B04850" w14:textId="77777777" w:rsidR="001924D6" w:rsidRPr="008E7174" w:rsidRDefault="001924D6" w:rsidP="00142DB6">
            <w:pPr>
              <w:widowControl w:val="0"/>
              <w:suppressAutoHyphens/>
              <w:spacing w:after="0" w:line="240" w:lineRule="auto"/>
              <w:rPr>
                <w:rFonts w:ascii="Times New Roman" w:eastAsia="Times New Roman" w:hAnsi="Times New Roman" w:cs="Times New Roman"/>
                <w:sz w:val="24"/>
                <w:szCs w:val="24"/>
                <w:lang w:eastAsia="ar-SA"/>
              </w:rPr>
            </w:pPr>
            <w:r w:rsidRPr="008E7174">
              <w:rPr>
                <w:rFonts w:ascii="Times New Roman" w:hAnsi="Times New Roman" w:cs="Times New Roman"/>
                <w:color w:val="000000"/>
                <w:sz w:val="24"/>
                <w:szCs w:val="24"/>
              </w:rPr>
              <w:t xml:space="preserve"> 6 </w:t>
            </w:r>
          </w:p>
        </w:tc>
        <w:tc>
          <w:tcPr>
            <w:tcW w:w="677" w:type="dxa"/>
            <w:vAlign w:val="center"/>
          </w:tcPr>
          <w:p w14:paraId="49D2F011" w14:textId="77777777" w:rsidR="001924D6" w:rsidRPr="008E7174" w:rsidRDefault="001924D6" w:rsidP="00142DB6">
            <w:pPr>
              <w:widowControl w:val="0"/>
              <w:suppressAutoHyphens/>
              <w:spacing w:after="0" w:line="240" w:lineRule="auto"/>
              <w:rPr>
                <w:rFonts w:ascii="Times New Roman" w:eastAsia="Times New Roman" w:hAnsi="Times New Roman" w:cs="Times New Roman"/>
                <w:sz w:val="24"/>
                <w:szCs w:val="24"/>
                <w:lang w:eastAsia="ar-SA"/>
              </w:rPr>
            </w:pPr>
            <w:r w:rsidRPr="008E7174">
              <w:rPr>
                <w:rFonts w:ascii="Times New Roman" w:eastAsia="Times New Roman" w:hAnsi="Times New Roman" w:cs="Times New Roman"/>
                <w:sz w:val="24"/>
                <w:szCs w:val="24"/>
                <w:lang w:eastAsia="ar-SA"/>
              </w:rPr>
              <w:t>1</w:t>
            </w:r>
          </w:p>
        </w:tc>
        <w:tc>
          <w:tcPr>
            <w:tcW w:w="709" w:type="dxa"/>
            <w:vAlign w:val="center"/>
          </w:tcPr>
          <w:p w14:paraId="3C508F32" w14:textId="77777777" w:rsidR="001924D6" w:rsidRPr="008E7174" w:rsidRDefault="001924D6" w:rsidP="00142DB6">
            <w:pPr>
              <w:widowControl w:val="0"/>
              <w:suppressAutoHyphens/>
              <w:spacing w:after="0" w:line="240" w:lineRule="auto"/>
              <w:rPr>
                <w:rFonts w:ascii="Times New Roman" w:eastAsia="Times New Roman" w:hAnsi="Times New Roman" w:cs="Times New Roman"/>
                <w:sz w:val="24"/>
                <w:szCs w:val="24"/>
                <w:lang w:eastAsia="ar-SA"/>
              </w:rPr>
            </w:pPr>
          </w:p>
        </w:tc>
        <w:tc>
          <w:tcPr>
            <w:tcW w:w="4820" w:type="dxa"/>
            <w:vAlign w:val="center"/>
          </w:tcPr>
          <w:p w14:paraId="799254E4" w14:textId="77777777" w:rsidR="001924D6" w:rsidRPr="008E7174" w:rsidRDefault="001924D6" w:rsidP="00142DB6">
            <w:pPr>
              <w:shd w:val="clear" w:color="auto" w:fill="FFFFFF"/>
              <w:suppressAutoHyphens/>
              <w:spacing w:after="0" w:line="240" w:lineRule="auto"/>
              <w:jc w:val="both"/>
              <w:rPr>
                <w:rFonts w:ascii="Times New Roman" w:hAnsi="Times New Roman" w:cs="Times New Roman"/>
                <w:color w:val="000000"/>
                <w:sz w:val="24"/>
                <w:szCs w:val="24"/>
              </w:rPr>
            </w:pPr>
            <w:r w:rsidRPr="008E7174">
              <w:rPr>
                <w:rFonts w:ascii="Times New Roman" w:hAnsi="Times New Roman" w:cs="Times New Roman"/>
                <w:color w:val="000000"/>
                <w:sz w:val="24"/>
                <w:szCs w:val="24"/>
              </w:rPr>
              <w:t xml:space="preserve">Библиотека ЦОК </w:t>
            </w:r>
            <w:hyperlink r:id="rId12" w:history="1">
              <w:r w:rsidRPr="008E7174">
                <w:rPr>
                  <w:rStyle w:val="a5"/>
                  <w:rFonts w:ascii="Times New Roman" w:hAnsi="Times New Roman" w:cs="Times New Roman"/>
                  <w:color w:val="0000FF"/>
                  <w:sz w:val="24"/>
                  <w:szCs w:val="24"/>
                </w:rPr>
                <w:t>https://m.edsoo.ru/7f41cc74</w:t>
              </w:r>
            </w:hyperlink>
          </w:p>
        </w:tc>
      </w:tr>
      <w:tr w:rsidR="001924D6" w:rsidRPr="008E7174" w14:paraId="416A7279" w14:textId="77777777" w:rsidTr="00142DB6">
        <w:tc>
          <w:tcPr>
            <w:tcW w:w="667" w:type="dxa"/>
            <w:tcMar>
              <w:top w:w="100" w:type="dxa"/>
              <w:left w:w="100" w:type="dxa"/>
              <w:bottom w:w="100" w:type="dxa"/>
              <w:right w:w="100" w:type="dxa"/>
            </w:tcMar>
            <w:vAlign w:val="center"/>
          </w:tcPr>
          <w:p w14:paraId="221EC761" w14:textId="77777777" w:rsidR="001924D6" w:rsidRPr="008E7174" w:rsidRDefault="001924D6" w:rsidP="00142DB6">
            <w:pPr>
              <w:widowControl w:val="0"/>
              <w:suppressAutoHyphens/>
              <w:spacing w:after="0" w:line="240" w:lineRule="auto"/>
              <w:rPr>
                <w:rFonts w:ascii="Times New Roman" w:hAnsi="Times New Roman" w:cs="Times New Roman"/>
                <w:color w:val="000000"/>
                <w:sz w:val="24"/>
                <w:szCs w:val="24"/>
              </w:rPr>
            </w:pPr>
          </w:p>
        </w:tc>
        <w:tc>
          <w:tcPr>
            <w:tcW w:w="2835" w:type="dxa"/>
            <w:tcMar>
              <w:top w:w="100" w:type="dxa"/>
              <w:left w:w="100" w:type="dxa"/>
              <w:bottom w:w="100" w:type="dxa"/>
              <w:right w:w="100" w:type="dxa"/>
            </w:tcMar>
            <w:vAlign w:val="center"/>
          </w:tcPr>
          <w:p w14:paraId="11D39534" w14:textId="77777777" w:rsidR="001924D6" w:rsidRPr="008E7174" w:rsidRDefault="001924D6" w:rsidP="00142DB6">
            <w:pPr>
              <w:widowControl w:val="0"/>
              <w:suppressAutoHyphens/>
              <w:spacing w:after="0" w:line="240" w:lineRule="auto"/>
              <w:rPr>
                <w:rFonts w:ascii="Times New Roman" w:eastAsia="Times New Roman" w:hAnsi="Times New Roman" w:cs="Times New Roman"/>
                <w:sz w:val="24"/>
                <w:szCs w:val="24"/>
                <w:lang w:eastAsia="ar-SA"/>
              </w:rPr>
            </w:pPr>
            <w:r w:rsidRPr="008E7174">
              <w:rPr>
                <w:rFonts w:ascii="Times New Roman" w:hAnsi="Times New Roman" w:cs="Times New Roman"/>
                <w:color w:val="000000"/>
                <w:sz w:val="24"/>
                <w:szCs w:val="24"/>
              </w:rPr>
              <w:t>итого</w:t>
            </w:r>
          </w:p>
        </w:tc>
        <w:tc>
          <w:tcPr>
            <w:tcW w:w="457" w:type="dxa"/>
            <w:tcMar>
              <w:top w:w="100" w:type="dxa"/>
              <w:left w:w="100" w:type="dxa"/>
              <w:bottom w:w="100" w:type="dxa"/>
              <w:right w:w="100" w:type="dxa"/>
            </w:tcMar>
            <w:vAlign w:val="center"/>
          </w:tcPr>
          <w:p w14:paraId="7D0FB1DF" w14:textId="77777777" w:rsidR="001924D6" w:rsidRPr="008E7174" w:rsidRDefault="001924D6" w:rsidP="00142DB6">
            <w:pPr>
              <w:widowControl w:val="0"/>
              <w:suppressAutoHyphens/>
              <w:spacing w:after="0" w:line="240" w:lineRule="auto"/>
              <w:rPr>
                <w:rFonts w:ascii="Times New Roman" w:eastAsia="Times New Roman" w:hAnsi="Times New Roman" w:cs="Times New Roman"/>
                <w:sz w:val="24"/>
                <w:szCs w:val="24"/>
                <w:lang w:eastAsia="ar-SA"/>
              </w:rPr>
            </w:pPr>
            <w:r w:rsidRPr="008E7174">
              <w:rPr>
                <w:rFonts w:ascii="Times New Roman" w:hAnsi="Times New Roman" w:cs="Times New Roman"/>
                <w:color w:val="000000"/>
                <w:sz w:val="24"/>
                <w:szCs w:val="24"/>
              </w:rPr>
              <w:t xml:space="preserve"> 34</w:t>
            </w:r>
          </w:p>
        </w:tc>
        <w:tc>
          <w:tcPr>
            <w:tcW w:w="677" w:type="dxa"/>
            <w:vAlign w:val="center"/>
          </w:tcPr>
          <w:p w14:paraId="5E27AAE0" w14:textId="77777777" w:rsidR="001924D6" w:rsidRPr="008E7174" w:rsidRDefault="001924D6" w:rsidP="00142DB6">
            <w:pPr>
              <w:widowControl w:val="0"/>
              <w:suppressAutoHyphens/>
              <w:spacing w:after="0" w:line="240" w:lineRule="auto"/>
              <w:rPr>
                <w:rFonts w:ascii="Times New Roman" w:eastAsia="Times New Roman" w:hAnsi="Times New Roman" w:cs="Times New Roman"/>
                <w:sz w:val="24"/>
                <w:szCs w:val="24"/>
                <w:lang w:eastAsia="ar-SA"/>
              </w:rPr>
            </w:pPr>
            <w:r w:rsidRPr="008E7174">
              <w:rPr>
                <w:rFonts w:ascii="Times New Roman" w:eastAsia="Times New Roman" w:hAnsi="Times New Roman" w:cs="Times New Roman"/>
                <w:sz w:val="24"/>
                <w:szCs w:val="24"/>
                <w:lang w:eastAsia="ar-SA"/>
              </w:rPr>
              <w:t>1</w:t>
            </w:r>
          </w:p>
        </w:tc>
        <w:tc>
          <w:tcPr>
            <w:tcW w:w="709" w:type="dxa"/>
            <w:vAlign w:val="center"/>
          </w:tcPr>
          <w:p w14:paraId="32D33EC0" w14:textId="77777777" w:rsidR="001924D6" w:rsidRPr="008E7174" w:rsidRDefault="001924D6" w:rsidP="00142DB6">
            <w:pPr>
              <w:widowControl w:val="0"/>
              <w:suppressAutoHyphens/>
              <w:spacing w:after="0" w:line="240" w:lineRule="auto"/>
              <w:rPr>
                <w:rFonts w:ascii="Times New Roman" w:eastAsia="Times New Roman" w:hAnsi="Times New Roman" w:cs="Times New Roman"/>
                <w:sz w:val="24"/>
                <w:szCs w:val="24"/>
                <w:lang w:eastAsia="ar-SA"/>
              </w:rPr>
            </w:pPr>
            <w:r w:rsidRPr="008E7174">
              <w:rPr>
                <w:rFonts w:ascii="Times New Roman" w:eastAsia="Times New Roman" w:hAnsi="Times New Roman" w:cs="Times New Roman"/>
                <w:sz w:val="24"/>
                <w:szCs w:val="24"/>
                <w:lang w:eastAsia="ar-SA"/>
              </w:rPr>
              <w:t>4</w:t>
            </w:r>
          </w:p>
        </w:tc>
        <w:tc>
          <w:tcPr>
            <w:tcW w:w="4820" w:type="dxa"/>
            <w:vAlign w:val="center"/>
          </w:tcPr>
          <w:p w14:paraId="6D1B0A63" w14:textId="77777777" w:rsidR="001924D6" w:rsidRPr="008E7174" w:rsidRDefault="001924D6" w:rsidP="00142DB6">
            <w:pPr>
              <w:shd w:val="clear" w:color="auto" w:fill="FFFFFF"/>
              <w:suppressAutoHyphens/>
              <w:spacing w:after="0" w:line="240" w:lineRule="auto"/>
              <w:jc w:val="both"/>
              <w:rPr>
                <w:rFonts w:ascii="Times New Roman" w:hAnsi="Times New Roman" w:cs="Times New Roman"/>
                <w:color w:val="000000"/>
                <w:sz w:val="24"/>
                <w:szCs w:val="24"/>
              </w:rPr>
            </w:pPr>
          </w:p>
        </w:tc>
      </w:tr>
    </w:tbl>
    <w:p w14:paraId="2BB66533" w14:textId="77777777" w:rsidR="001924D6" w:rsidRPr="008E7174" w:rsidRDefault="001924D6" w:rsidP="001924D6">
      <w:pPr>
        <w:pStyle w:val="a3"/>
        <w:spacing w:before="134" w:line="252" w:lineRule="auto"/>
        <w:ind w:left="-709" w:right="-1"/>
        <w:jc w:val="both"/>
        <w:rPr>
          <w:rFonts w:ascii="Times New Roman" w:hAnsi="Times New Roman" w:cs="Times New Roman"/>
          <w:color w:val="000000"/>
          <w:sz w:val="24"/>
          <w:szCs w:val="24"/>
        </w:rPr>
      </w:pPr>
    </w:p>
    <w:p w14:paraId="0F5515D2" w14:textId="77777777" w:rsidR="001924D6" w:rsidRPr="008E7174" w:rsidRDefault="001924D6" w:rsidP="001924D6">
      <w:pPr>
        <w:pStyle w:val="a3"/>
        <w:spacing w:before="134" w:line="252" w:lineRule="auto"/>
        <w:ind w:left="-709" w:right="-1"/>
        <w:jc w:val="both"/>
        <w:rPr>
          <w:rFonts w:ascii="Times New Roman" w:hAnsi="Times New Roman" w:cs="Times New Roman"/>
          <w:color w:val="000000"/>
          <w:sz w:val="24"/>
          <w:szCs w:val="24"/>
        </w:rPr>
      </w:pPr>
    </w:p>
    <w:p w14:paraId="3694D547" w14:textId="77777777" w:rsidR="001924D6" w:rsidRPr="008E7174" w:rsidRDefault="001924D6" w:rsidP="001924D6">
      <w:pPr>
        <w:widowControl w:val="0"/>
        <w:autoSpaceDE w:val="0"/>
        <w:autoSpaceDN w:val="0"/>
        <w:spacing w:after="0" w:line="251" w:lineRule="exact"/>
        <w:ind w:left="-567"/>
        <w:jc w:val="both"/>
        <w:rPr>
          <w:rFonts w:ascii="Times New Roman" w:hAnsi="Times New Roman" w:cs="Times New Roman"/>
          <w:b/>
          <w:iCs/>
          <w:sz w:val="24"/>
          <w:szCs w:val="24"/>
        </w:rPr>
      </w:pPr>
      <w:r w:rsidRPr="008E7174">
        <w:rPr>
          <w:rFonts w:ascii="Times New Roman" w:hAnsi="Times New Roman" w:cs="Times New Roman"/>
          <w:b/>
          <w:iCs/>
          <w:sz w:val="24"/>
          <w:szCs w:val="24"/>
        </w:rPr>
        <w:t>Описание материально-технического обеспечения</w:t>
      </w:r>
    </w:p>
    <w:p w14:paraId="06C6D7E4" w14:textId="77777777" w:rsidR="001924D6" w:rsidRPr="008E7174" w:rsidRDefault="001924D6" w:rsidP="001924D6">
      <w:pPr>
        <w:widowControl w:val="0"/>
        <w:autoSpaceDE w:val="0"/>
        <w:autoSpaceDN w:val="0"/>
        <w:spacing w:after="0" w:line="251" w:lineRule="exact"/>
        <w:ind w:left="-567"/>
        <w:jc w:val="both"/>
        <w:rPr>
          <w:rFonts w:ascii="Times New Roman" w:hAnsi="Times New Roman" w:cs="Times New Roman"/>
          <w:b/>
          <w:iCs/>
          <w:sz w:val="24"/>
          <w:szCs w:val="24"/>
        </w:rPr>
      </w:pPr>
    </w:p>
    <w:p w14:paraId="15550A2A" w14:textId="77777777" w:rsidR="001924D6" w:rsidRPr="008E7174" w:rsidRDefault="001924D6" w:rsidP="001924D6">
      <w:pPr>
        <w:widowControl w:val="0"/>
        <w:autoSpaceDE w:val="0"/>
        <w:autoSpaceDN w:val="0"/>
        <w:spacing w:after="0" w:line="251" w:lineRule="exact"/>
        <w:ind w:left="-567"/>
        <w:jc w:val="both"/>
        <w:rPr>
          <w:rFonts w:ascii="Times New Roman" w:hAnsi="Times New Roman" w:cs="Times New Roman"/>
          <w:b/>
          <w:iCs/>
          <w:sz w:val="24"/>
          <w:szCs w:val="24"/>
        </w:rPr>
      </w:pPr>
    </w:p>
    <w:p w14:paraId="7A73B9E8" w14:textId="77777777" w:rsidR="001924D6" w:rsidRPr="008E7174" w:rsidRDefault="001924D6" w:rsidP="001924D6">
      <w:pPr>
        <w:pStyle w:val="a6"/>
        <w:numPr>
          <w:ilvl w:val="0"/>
          <w:numId w:val="1"/>
        </w:numPr>
        <w:spacing w:line="251" w:lineRule="exact"/>
        <w:ind w:left="-567" w:firstLine="0"/>
        <w:jc w:val="both"/>
        <w:rPr>
          <w:iCs/>
          <w:sz w:val="24"/>
          <w:szCs w:val="24"/>
        </w:rPr>
      </w:pPr>
      <w:r w:rsidRPr="008E7174">
        <w:rPr>
          <w:iCs/>
          <w:sz w:val="24"/>
          <w:szCs w:val="24"/>
        </w:rPr>
        <w:t>Учебник: Биология. 11 класс: учеб. Для общеобразоват. учреждений / В.В. Пасечник, М.: Просвещение, 2022 г. Линия жизни.</w:t>
      </w:r>
    </w:p>
    <w:p w14:paraId="44AFF284" w14:textId="77777777" w:rsidR="001924D6" w:rsidRPr="008E7174" w:rsidRDefault="001924D6" w:rsidP="001924D6">
      <w:pPr>
        <w:pStyle w:val="a6"/>
        <w:numPr>
          <w:ilvl w:val="0"/>
          <w:numId w:val="1"/>
        </w:numPr>
        <w:spacing w:line="251" w:lineRule="exact"/>
        <w:ind w:left="-567" w:firstLine="0"/>
        <w:jc w:val="both"/>
        <w:rPr>
          <w:iCs/>
          <w:sz w:val="24"/>
          <w:szCs w:val="24"/>
        </w:rPr>
      </w:pPr>
      <w:r w:rsidRPr="008E7174">
        <w:rPr>
          <w:iCs/>
          <w:sz w:val="24"/>
          <w:szCs w:val="24"/>
        </w:rPr>
        <w:t>Журин А. А., Иванова Т. В., Рыжаков М. В. Учебные планы школ России / под ред. М. В. Рыжакова. — М., Дрофа, 2012.</w:t>
      </w:r>
    </w:p>
    <w:p w14:paraId="2CF787E6" w14:textId="77777777" w:rsidR="001924D6" w:rsidRPr="008E7174" w:rsidRDefault="001924D6" w:rsidP="001924D6">
      <w:pPr>
        <w:pStyle w:val="a6"/>
        <w:numPr>
          <w:ilvl w:val="0"/>
          <w:numId w:val="1"/>
        </w:numPr>
        <w:spacing w:line="251" w:lineRule="exact"/>
        <w:ind w:left="-567" w:firstLine="0"/>
        <w:jc w:val="both"/>
        <w:rPr>
          <w:iCs/>
          <w:sz w:val="24"/>
          <w:szCs w:val="24"/>
        </w:rPr>
      </w:pPr>
      <w:r w:rsidRPr="008E7174">
        <w:rPr>
          <w:iCs/>
          <w:sz w:val="24"/>
          <w:szCs w:val="24"/>
        </w:rPr>
        <w:t>Биология (Весь школьный курс в схемах и таблицах) / А.Ю. Ионцева. – М.: Эксмо, 2015.</w:t>
      </w:r>
    </w:p>
    <w:p w14:paraId="2F254325" w14:textId="77777777" w:rsidR="001924D6" w:rsidRPr="008E7174" w:rsidRDefault="001924D6" w:rsidP="001924D6">
      <w:pPr>
        <w:pStyle w:val="a6"/>
        <w:numPr>
          <w:ilvl w:val="0"/>
          <w:numId w:val="1"/>
        </w:numPr>
        <w:spacing w:line="251" w:lineRule="exact"/>
        <w:ind w:left="-567" w:firstLine="0"/>
        <w:jc w:val="both"/>
        <w:rPr>
          <w:iCs/>
          <w:sz w:val="24"/>
          <w:szCs w:val="24"/>
        </w:rPr>
      </w:pPr>
      <w:r w:rsidRPr="008E7174">
        <w:rPr>
          <w:iCs/>
          <w:sz w:val="24"/>
          <w:szCs w:val="24"/>
        </w:rPr>
        <w:t>Биология в вопросах и ответах. Выпуск 2. Методическое пособие. – М., Товарищество научных изданий КМК, 2013.</w:t>
      </w:r>
    </w:p>
    <w:p w14:paraId="438DABF2" w14:textId="77777777" w:rsidR="001924D6" w:rsidRPr="008E7174" w:rsidRDefault="001924D6" w:rsidP="001924D6">
      <w:pPr>
        <w:pStyle w:val="a6"/>
        <w:numPr>
          <w:ilvl w:val="0"/>
          <w:numId w:val="1"/>
        </w:numPr>
        <w:spacing w:line="251" w:lineRule="exact"/>
        <w:ind w:left="-567" w:firstLine="0"/>
        <w:jc w:val="both"/>
        <w:rPr>
          <w:iCs/>
          <w:sz w:val="24"/>
          <w:szCs w:val="24"/>
        </w:rPr>
      </w:pPr>
      <w:r w:rsidRPr="008E7174">
        <w:rPr>
          <w:iCs/>
          <w:sz w:val="24"/>
          <w:szCs w:val="24"/>
        </w:rPr>
        <w:t>«Единая коллекция Цифровых Образовательных Ресурсов» (набор цифровых ресурсов к учебникам линии Пономаревой И.Н.) (http://school-collection.edu.ru/).</w:t>
      </w:r>
    </w:p>
    <w:p w14:paraId="2D0A4406" w14:textId="77777777" w:rsidR="001924D6" w:rsidRPr="008E7174" w:rsidRDefault="001924D6" w:rsidP="001924D6">
      <w:pPr>
        <w:pStyle w:val="a6"/>
        <w:numPr>
          <w:ilvl w:val="0"/>
          <w:numId w:val="1"/>
        </w:numPr>
        <w:spacing w:line="251" w:lineRule="exact"/>
        <w:ind w:left="-567" w:firstLine="0"/>
        <w:jc w:val="both"/>
        <w:rPr>
          <w:iCs/>
          <w:sz w:val="24"/>
          <w:szCs w:val="24"/>
        </w:rPr>
      </w:pPr>
      <w:r w:rsidRPr="008E7174">
        <w:rPr>
          <w:iCs/>
          <w:sz w:val="24"/>
          <w:szCs w:val="24"/>
        </w:rPr>
        <w:t>www.bio.1september.ru– газета «Биология» -приложение к «1 сентября».</w:t>
      </w:r>
    </w:p>
    <w:p w14:paraId="7DE05D3D" w14:textId="77777777" w:rsidR="001924D6" w:rsidRPr="008E7174" w:rsidRDefault="001924D6" w:rsidP="001924D6">
      <w:pPr>
        <w:pStyle w:val="a6"/>
        <w:numPr>
          <w:ilvl w:val="0"/>
          <w:numId w:val="1"/>
        </w:numPr>
        <w:spacing w:line="251" w:lineRule="exact"/>
        <w:ind w:left="-567" w:firstLine="0"/>
        <w:jc w:val="both"/>
        <w:rPr>
          <w:iCs/>
          <w:sz w:val="24"/>
          <w:szCs w:val="24"/>
        </w:rPr>
      </w:pPr>
      <w:r w:rsidRPr="008E7174">
        <w:rPr>
          <w:iCs/>
          <w:sz w:val="24"/>
          <w:szCs w:val="24"/>
        </w:rPr>
        <w:t>http://bio.1september.ru/urok/ -Материалы к уроку. Все работы, на основе которых создан сайт, были опубликованы в газете "Биология". Авторами сайта проделана большая работа по систематизированию газетных статей с учётом школьной учебной программы по предмету "Биология".</w:t>
      </w:r>
    </w:p>
    <w:p w14:paraId="2365DCCE" w14:textId="77777777" w:rsidR="001924D6" w:rsidRPr="008E7174" w:rsidRDefault="001924D6" w:rsidP="001924D6">
      <w:pPr>
        <w:pStyle w:val="a6"/>
        <w:numPr>
          <w:ilvl w:val="0"/>
          <w:numId w:val="1"/>
        </w:numPr>
        <w:spacing w:line="251" w:lineRule="exact"/>
        <w:ind w:left="-567" w:firstLine="0"/>
        <w:jc w:val="both"/>
        <w:rPr>
          <w:iCs/>
          <w:sz w:val="24"/>
          <w:szCs w:val="24"/>
        </w:rPr>
      </w:pPr>
      <w:r w:rsidRPr="008E7174">
        <w:rPr>
          <w:iCs/>
          <w:sz w:val="24"/>
          <w:szCs w:val="24"/>
        </w:rPr>
        <w:t xml:space="preserve"> www.bio.nature.ru – научные новости биологии</w:t>
      </w:r>
    </w:p>
    <w:p w14:paraId="15D49731" w14:textId="77777777" w:rsidR="001924D6" w:rsidRPr="008E7174" w:rsidRDefault="001924D6" w:rsidP="001924D6">
      <w:pPr>
        <w:pStyle w:val="a6"/>
        <w:numPr>
          <w:ilvl w:val="0"/>
          <w:numId w:val="1"/>
        </w:numPr>
        <w:spacing w:line="251" w:lineRule="exact"/>
        <w:ind w:left="-567" w:firstLine="0"/>
        <w:jc w:val="both"/>
        <w:rPr>
          <w:iCs/>
          <w:sz w:val="24"/>
          <w:szCs w:val="24"/>
        </w:rPr>
      </w:pPr>
      <w:r w:rsidRPr="008E7174">
        <w:rPr>
          <w:iCs/>
          <w:sz w:val="24"/>
          <w:szCs w:val="24"/>
        </w:rPr>
        <w:t>www.edios.ru – Эйдос – центр дистанционного образования</w:t>
      </w:r>
    </w:p>
    <w:p w14:paraId="17B8E9CD" w14:textId="77777777" w:rsidR="001924D6" w:rsidRPr="008E7174" w:rsidRDefault="001924D6" w:rsidP="001924D6">
      <w:pPr>
        <w:pStyle w:val="a6"/>
        <w:numPr>
          <w:ilvl w:val="0"/>
          <w:numId w:val="1"/>
        </w:numPr>
        <w:spacing w:line="251" w:lineRule="exact"/>
        <w:ind w:left="-567" w:firstLine="0"/>
        <w:jc w:val="both"/>
        <w:rPr>
          <w:iCs/>
          <w:sz w:val="24"/>
          <w:szCs w:val="24"/>
        </w:rPr>
      </w:pPr>
      <w:r w:rsidRPr="008E7174">
        <w:rPr>
          <w:iCs/>
          <w:sz w:val="24"/>
          <w:szCs w:val="24"/>
        </w:rPr>
        <w:t>www.km.ru/education - учебные материалы и словари на сайте «Кирилл и Мефодий»</w:t>
      </w:r>
    </w:p>
    <w:p w14:paraId="2BEE1D63" w14:textId="77777777" w:rsidR="001924D6" w:rsidRPr="008E7174" w:rsidRDefault="001924D6" w:rsidP="001924D6">
      <w:pPr>
        <w:pStyle w:val="a6"/>
        <w:numPr>
          <w:ilvl w:val="0"/>
          <w:numId w:val="1"/>
        </w:numPr>
        <w:spacing w:line="251" w:lineRule="exact"/>
        <w:ind w:left="-567" w:firstLine="0"/>
        <w:jc w:val="both"/>
        <w:rPr>
          <w:iCs/>
          <w:sz w:val="24"/>
          <w:szCs w:val="24"/>
        </w:rPr>
      </w:pPr>
      <w:r w:rsidRPr="008E7174">
        <w:rPr>
          <w:iCs/>
          <w:sz w:val="24"/>
          <w:szCs w:val="24"/>
        </w:rPr>
        <w:t>Компьютер</w:t>
      </w:r>
    </w:p>
    <w:p w14:paraId="68EA367B" w14:textId="77777777" w:rsidR="001924D6" w:rsidRPr="008E7174" w:rsidRDefault="001924D6" w:rsidP="001924D6">
      <w:pPr>
        <w:pStyle w:val="a6"/>
        <w:numPr>
          <w:ilvl w:val="0"/>
          <w:numId w:val="1"/>
        </w:numPr>
        <w:spacing w:line="251" w:lineRule="exact"/>
        <w:ind w:left="-567" w:firstLine="0"/>
        <w:jc w:val="both"/>
        <w:rPr>
          <w:iCs/>
          <w:sz w:val="24"/>
          <w:szCs w:val="24"/>
        </w:rPr>
      </w:pPr>
      <w:r w:rsidRPr="008E7174">
        <w:rPr>
          <w:iCs/>
          <w:sz w:val="24"/>
          <w:szCs w:val="24"/>
        </w:rPr>
        <w:t>Мультимедиа проектор / интерактивная доска.</w:t>
      </w:r>
    </w:p>
    <w:p w14:paraId="7C38EC83" w14:textId="77777777" w:rsidR="001924D6" w:rsidRPr="008E7174" w:rsidRDefault="001924D6" w:rsidP="001924D6">
      <w:pPr>
        <w:pStyle w:val="a6"/>
        <w:numPr>
          <w:ilvl w:val="0"/>
          <w:numId w:val="1"/>
        </w:numPr>
        <w:spacing w:line="251" w:lineRule="exact"/>
        <w:ind w:left="-567" w:firstLine="0"/>
        <w:jc w:val="both"/>
        <w:rPr>
          <w:iCs/>
          <w:sz w:val="24"/>
          <w:szCs w:val="24"/>
        </w:rPr>
      </w:pPr>
      <w:r w:rsidRPr="008E7174">
        <w:rPr>
          <w:iCs/>
          <w:sz w:val="24"/>
          <w:szCs w:val="24"/>
        </w:rPr>
        <w:t>Наглядные пособия.</w:t>
      </w:r>
    </w:p>
    <w:p w14:paraId="2ED66A02" w14:textId="77777777" w:rsidR="001924D6" w:rsidRPr="008E7174" w:rsidRDefault="001924D6" w:rsidP="001924D6">
      <w:pPr>
        <w:pStyle w:val="a6"/>
        <w:numPr>
          <w:ilvl w:val="0"/>
          <w:numId w:val="1"/>
        </w:numPr>
        <w:spacing w:line="251" w:lineRule="exact"/>
        <w:ind w:left="-567" w:firstLine="0"/>
        <w:jc w:val="both"/>
        <w:rPr>
          <w:iCs/>
          <w:sz w:val="24"/>
          <w:szCs w:val="24"/>
        </w:rPr>
      </w:pPr>
      <w:r w:rsidRPr="008E7174">
        <w:rPr>
          <w:iCs/>
          <w:sz w:val="24"/>
          <w:szCs w:val="24"/>
        </w:rPr>
        <w:t>Лабораторное оборудование.</w:t>
      </w:r>
    </w:p>
    <w:p w14:paraId="250D5A9C" w14:textId="77777777" w:rsidR="005F68F9" w:rsidRDefault="005F68F9"/>
    <w:sectPr w:rsidR="005F68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3068D"/>
    <w:multiLevelType w:val="hybridMultilevel"/>
    <w:tmpl w:val="F800D036"/>
    <w:lvl w:ilvl="0" w:tplc="84A2CEC6">
      <w:start w:val="1"/>
      <w:numFmt w:val="decimal"/>
      <w:lvlText w:val="%1."/>
      <w:lvlJc w:val="left"/>
      <w:pPr>
        <w:ind w:left="708" w:hanging="528"/>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F48"/>
    <w:rsid w:val="001924D6"/>
    <w:rsid w:val="00596F48"/>
    <w:rsid w:val="005F68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D917C"/>
  <w15:chartTrackingRefBased/>
  <w15:docId w15:val="{0CC5BCB4-9494-4CBA-9FF8-534411CF2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24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1924D6"/>
    <w:pPr>
      <w:spacing w:after="120"/>
    </w:pPr>
  </w:style>
  <w:style w:type="character" w:customStyle="1" w:styleId="a4">
    <w:name w:val="Основной текст Знак"/>
    <w:basedOn w:val="a0"/>
    <w:link w:val="a3"/>
    <w:uiPriority w:val="99"/>
    <w:rsid w:val="001924D6"/>
  </w:style>
  <w:style w:type="character" w:styleId="a5">
    <w:name w:val="Hyperlink"/>
    <w:basedOn w:val="a0"/>
    <w:uiPriority w:val="99"/>
    <w:semiHidden/>
    <w:unhideWhenUsed/>
    <w:rsid w:val="001924D6"/>
    <w:rPr>
      <w:color w:val="0563C1" w:themeColor="hyperlink"/>
      <w:u w:val="single"/>
    </w:rPr>
  </w:style>
  <w:style w:type="paragraph" w:styleId="a6">
    <w:name w:val="List Paragraph"/>
    <w:basedOn w:val="a"/>
    <w:uiPriority w:val="1"/>
    <w:qFormat/>
    <w:rsid w:val="001924D6"/>
    <w:pPr>
      <w:widowControl w:val="0"/>
      <w:autoSpaceDE w:val="0"/>
      <w:autoSpaceDN w:val="0"/>
      <w:spacing w:after="0" w:line="240" w:lineRule="auto"/>
      <w:ind w:left="118" w:firstLine="355"/>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cc7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dsoo.ru/7f41cc74" TargetMode="External"/><Relationship Id="rId12" Type="http://schemas.openxmlformats.org/officeDocument/2006/relationships/hyperlink" Target="https://m.edsoo.ru/7f41cc7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dsoo.ru/7f41cc74" TargetMode="External"/><Relationship Id="rId11" Type="http://schemas.openxmlformats.org/officeDocument/2006/relationships/hyperlink" Target="https://m.edsoo.ru/7f41cc74" TargetMode="External"/><Relationship Id="rId5" Type="http://schemas.openxmlformats.org/officeDocument/2006/relationships/hyperlink" Target="https://m.edsoo.ru/7f41cc74" TargetMode="External"/><Relationship Id="rId10" Type="http://schemas.openxmlformats.org/officeDocument/2006/relationships/hyperlink" Target="https://m.edsoo.ru/7f41cc74" TargetMode="External"/><Relationship Id="rId4" Type="http://schemas.openxmlformats.org/officeDocument/2006/relationships/webSettings" Target="webSettings.xml"/><Relationship Id="rId9" Type="http://schemas.openxmlformats.org/officeDocument/2006/relationships/hyperlink" Target="https://m.edsoo.ru/7f41cc7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8944</Words>
  <Characters>50983</Characters>
  <Application>Microsoft Office Word</Application>
  <DocSecurity>0</DocSecurity>
  <Lines>424</Lines>
  <Paragraphs>119</Paragraphs>
  <ScaleCrop>false</ScaleCrop>
  <Company/>
  <LinksUpToDate>false</LinksUpToDate>
  <CharactersWithSpaces>59808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2023-09-17T06:43:00Z</dcterms:created>
  <dcterms:modified xsi:type="dcterms:W3CDTF">2023-09-17T06:46:00Z</dcterms:modified>
</cp:coreProperties>
</file>