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10" w:rsidRPr="00777E68" w:rsidRDefault="00A63710" w:rsidP="00A63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68">
        <w:rPr>
          <w:rFonts w:ascii="Times New Roman" w:hAnsi="Times New Roman" w:cs="Times New Roman"/>
          <w:sz w:val="24"/>
          <w:szCs w:val="24"/>
        </w:rPr>
        <w:t>Аннотация</w:t>
      </w:r>
    </w:p>
    <w:p w:rsidR="00A63710" w:rsidRPr="00777E68" w:rsidRDefault="00A63710" w:rsidP="00A63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6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777E68">
        <w:rPr>
          <w:rFonts w:ascii="Times New Roman" w:hAnsi="Times New Roman" w:cs="Times New Roman"/>
          <w:sz w:val="24"/>
          <w:szCs w:val="24"/>
        </w:rPr>
        <w:t>рабочей программе по учебному предмету «</w:t>
      </w:r>
      <w:r>
        <w:rPr>
          <w:rFonts w:ascii="Times New Roman" w:hAnsi="Times New Roman" w:cs="Times New Roman"/>
          <w:sz w:val="24"/>
          <w:szCs w:val="24"/>
        </w:rPr>
        <w:t>Родная л</w:t>
      </w:r>
      <w:r>
        <w:rPr>
          <w:rFonts w:ascii="Times New Roman" w:hAnsi="Times New Roman" w:cs="Times New Roman"/>
          <w:sz w:val="24"/>
          <w:szCs w:val="24"/>
        </w:rPr>
        <w:t>итература</w:t>
      </w:r>
      <w:r w:rsidRPr="00777E68">
        <w:rPr>
          <w:rFonts w:ascii="Times New Roman" w:hAnsi="Times New Roman" w:cs="Times New Roman"/>
          <w:sz w:val="24"/>
          <w:szCs w:val="24"/>
        </w:rPr>
        <w:t>»</w:t>
      </w:r>
    </w:p>
    <w:p w:rsidR="00A63710" w:rsidRDefault="00A63710" w:rsidP="00A63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68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7E68">
        <w:rPr>
          <w:rFonts w:ascii="Times New Roman" w:hAnsi="Times New Roman" w:cs="Times New Roman"/>
          <w:sz w:val="24"/>
          <w:szCs w:val="24"/>
        </w:rPr>
        <w:t xml:space="preserve">-2024 учебный год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63710" w:rsidRDefault="00A63710" w:rsidP="00A63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710" w:rsidRDefault="00A63710" w:rsidP="00A63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9C1">
        <w:rPr>
          <w:rFonts w:ascii="Times New Roman" w:hAnsi="Times New Roman" w:cs="Times New Roman"/>
          <w:sz w:val="24"/>
          <w:szCs w:val="24"/>
        </w:rPr>
        <w:t xml:space="preserve">Рабочая программа по родной литературе для обучающихся 9 класса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3A59C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A59C1">
        <w:rPr>
          <w:rFonts w:ascii="Times New Roman" w:hAnsi="Times New Roman" w:cs="Times New Roman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примерной</w:t>
      </w:r>
      <w:r w:rsidRPr="003A59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рабочей</w:t>
      </w:r>
      <w:proofErr w:type="gramEnd"/>
      <w:r w:rsidRPr="003A59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программы основного общего образования «Родная литература (русская)»</w:t>
      </w:r>
      <w:r w:rsidRPr="003A59C1">
        <w:rPr>
          <w:rFonts w:ascii="Times New Roman" w:hAnsi="Times New Roman" w:cs="Times New Roman"/>
          <w:sz w:val="24"/>
          <w:szCs w:val="24"/>
        </w:rPr>
        <w:t xml:space="preserve"> (</w:t>
      </w:r>
      <w:r w:rsidRPr="003A59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Одобрена решением федерального учебно-методического объединения по общему образованию, протокол от 27 сентября 2021 г. № 3/21), федеральной </w:t>
      </w:r>
      <w:r w:rsidRPr="003A59C1">
        <w:rPr>
          <w:rFonts w:ascii="Times New Roman" w:hAnsi="Times New Roman" w:cs="Times New Roman"/>
          <w:sz w:val="24"/>
          <w:szCs w:val="24"/>
        </w:rPr>
        <w:t xml:space="preserve">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A63710" w:rsidRDefault="00A63710" w:rsidP="00A63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710" w:rsidRPr="00A63710" w:rsidRDefault="00A63710" w:rsidP="00A63710">
      <w:pPr>
        <w:spacing w:after="0" w:line="240" w:lineRule="auto"/>
        <w:ind w:firstLine="708"/>
        <w:jc w:val="both"/>
        <w:rPr>
          <w:rStyle w:val="apple-converted-space"/>
          <w:rFonts w:ascii="Times New Roman" w:eastAsia="MS Mincho" w:hAnsi="Times New Roman" w:cs="Times New Roman"/>
          <w:sz w:val="24"/>
          <w:szCs w:val="24"/>
          <w:lang w:eastAsia="ja-JP"/>
        </w:rPr>
      </w:pPr>
      <w:r w:rsidRPr="00A63710">
        <w:rPr>
          <w:rStyle w:val="apple-converted-space"/>
          <w:rFonts w:ascii="Times New Roman" w:eastAsia="MS Mincho" w:hAnsi="Times New Roman" w:cs="Times New Roman"/>
          <w:sz w:val="24"/>
          <w:szCs w:val="24"/>
          <w:lang w:eastAsia="ja-JP"/>
        </w:rPr>
        <w:t xml:space="preserve">Программа рассчитана на </w:t>
      </w:r>
      <w:proofErr w:type="gramStart"/>
      <w:r w:rsidRPr="00A63710">
        <w:rPr>
          <w:rStyle w:val="apple-converted-space"/>
          <w:rFonts w:ascii="Times New Roman" w:eastAsia="MS Mincho" w:hAnsi="Times New Roman" w:cs="Times New Roman"/>
          <w:sz w:val="24"/>
          <w:szCs w:val="24"/>
          <w:lang w:eastAsia="ja-JP"/>
        </w:rPr>
        <w:t>обучающихся</w:t>
      </w:r>
      <w:proofErr w:type="gramEnd"/>
      <w:r w:rsidRPr="00A63710">
        <w:rPr>
          <w:rStyle w:val="apple-converted-space"/>
          <w:rFonts w:ascii="Times New Roman" w:eastAsia="MS Mincho" w:hAnsi="Times New Roman" w:cs="Times New Roman"/>
          <w:sz w:val="24"/>
          <w:szCs w:val="24"/>
          <w:lang w:eastAsia="ja-JP"/>
        </w:rPr>
        <w:t>, имеющих задержку психического развития, ограниченные возможности здоровья.</w:t>
      </w:r>
    </w:p>
    <w:p w:rsidR="00A63710" w:rsidRPr="00A63710" w:rsidRDefault="00A63710" w:rsidP="00A63710">
      <w:pPr>
        <w:shd w:val="clear" w:color="auto" w:fill="FFFFFF"/>
        <w:spacing w:after="0" w:line="240" w:lineRule="auto"/>
        <w:ind w:firstLine="360"/>
        <w:jc w:val="both"/>
        <w:rPr>
          <w:rStyle w:val="apple-converted-space"/>
          <w:rFonts w:ascii="Times New Roman" w:eastAsia="MS Mincho" w:hAnsi="Times New Roman" w:cs="Times New Roman"/>
          <w:sz w:val="24"/>
          <w:szCs w:val="24"/>
          <w:lang w:eastAsia="ja-JP"/>
        </w:rPr>
      </w:pPr>
      <w:r w:rsidRPr="00A63710">
        <w:rPr>
          <w:rStyle w:val="apple-converted-space"/>
          <w:rFonts w:ascii="Times New Roman" w:eastAsia="MS Mincho" w:hAnsi="Times New Roman" w:cs="Times New Roman"/>
          <w:sz w:val="24"/>
          <w:szCs w:val="24"/>
          <w:lang w:eastAsia="ja-JP"/>
        </w:rPr>
        <w:t>При составлении программы учитывались следующие особенности учащегося: неустойчивое внимание, малый объем памяти, затруднения при воспроизведении учебного материала, низкий уровень познавательной активности, плохо развитые навыки чтения, устной и письменной речи. 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знаниях, опирается на субъективный опыт школьников и связь с реальной жизнью.</w:t>
      </w:r>
    </w:p>
    <w:p w:rsidR="00A63710" w:rsidRPr="00A63710" w:rsidRDefault="00A63710" w:rsidP="00A637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63710">
        <w:rPr>
          <w:rStyle w:val="apple-converted-space"/>
          <w:rFonts w:ascii="Times New Roman" w:eastAsia="MS Mincho" w:hAnsi="Times New Roman" w:cs="Times New Roman"/>
          <w:sz w:val="24"/>
          <w:szCs w:val="24"/>
          <w:lang w:eastAsia="ja-JP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географии, которые определены стандартом.</w:t>
      </w:r>
    </w:p>
    <w:p w:rsidR="00A63710" w:rsidRPr="00A63710" w:rsidRDefault="00A63710" w:rsidP="00A63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710" w:rsidRPr="003A59C1" w:rsidRDefault="00A63710" w:rsidP="00A63710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3A59C1">
        <w:rPr>
          <w:rFonts w:ascii="Times New Roman" w:hAnsi="Times New Roman" w:cs="Times New Roman"/>
          <w:b/>
          <w:sz w:val="24"/>
          <w:szCs w:val="24"/>
          <w:lang w:eastAsia="ar-SA"/>
        </w:rPr>
        <w:t>ОБЩАЯ ХАРАКТЕРИСТИКА УЧЕБНОГО ПРЕДМЕТА</w:t>
      </w:r>
    </w:p>
    <w:p w:rsidR="00A63710" w:rsidRPr="003A59C1" w:rsidRDefault="00A63710" w:rsidP="00A637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color w:val="000000"/>
          <w:sz w:val="24"/>
          <w:szCs w:val="24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:rsidR="00A63710" w:rsidRPr="003A59C1" w:rsidRDefault="00A63710" w:rsidP="00A637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color w:val="000000"/>
          <w:sz w:val="24"/>
          <w:szCs w:val="24"/>
        </w:rPr>
        <w:t>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</w:t>
      </w:r>
    </w:p>
    <w:p w:rsidR="00A63710" w:rsidRPr="003A59C1" w:rsidRDefault="00A63710" w:rsidP="00A637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</w:t>
      </w:r>
      <w:r w:rsidRPr="003A59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A63710" w:rsidRPr="003A59C1" w:rsidRDefault="00A63710" w:rsidP="00A637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59C1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по родной русской литературе не включает произведения, изучаемые в основном курсе литературы, его задача – расширить литературный и культурный кругозор обучающихся 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  <w:proofErr w:type="gramEnd"/>
    </w:p>
    <w:p w:rsidR="00A63710" w:rsidRPr="003A59C1" w:rsidRDefault="00A63710" w:rsidP="00A637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color w:val="000000"/>
          <w:sz w:val="24"/>
          <w:szCs w:val="24"/>
        </w:rPr>
        <w:t>Программа учебного предмета «Родная литература (русская)» для 9 класса строится на сочетании проблемно-тематического, концентрического и хронологического принципов. Содержание программы включает произведения фольклора, русской классики и современной литературы, актуализирующие вечные проблемы и ценности (добро и зло, природа и человек, дом и семья, сострадание и жестокость, великодушие и милосердие, нравственный выбор человека и др.). </w:t>
      </w:r>
    </w:p>
    <w:p w:rsidR="00A63710" w:rsidRPr="003A59C1" w:rsidRDefault="00A63710" w:rsidP="00A637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направлено на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</w:t>
      </w:r>
    </w:p>
    <w:p w:rsidR="00A63710" w:rsidRPr="003A59C1" w:rsidRDefault="00A63710" w:rsidP="00A637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59C1">
        <w:rPr>
          <w:rFonts w:ascii="Times New Roman" w:hAnsi="Times New Roman" w:cs="Times New Roman"/>
          <w:color w:val="000000"/>
          <w:sz w:val="24"/>
          <w:szCs w:val="24"/>
        </w:rPr>
        <w:t>В Указе Президента РФ от 6 декабря 2018 г. № 703 «О внесении изменений в Стратегию государственной национальной политики Российской Федерации на период до 2025 года, утвержденную Указом Президента Российской Федерации от 19 декабря 2012 г. № 1666» отмечается, что «общероссийская гражданская идентичность основана на сохранении русской культурной доминанты, присущей всем народам, населяющим Российскую Федерацию.</w:t>
      </w:r>
      <w:proofErr w:type="gramEnd"/>
      <w:r w:rsidRPr="003A59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59C1">
        <w:rPr>
          <w:rFonts w:ascii="Times New Roman" w:hAnsi="Times New Roman" w:cs="Times New Roman"/>
          <w:color w:val="000000"/>
          <w:sz w:val="24"/>
          <w:szCs w:val="24"/>
        </w:rPr>
        <w:t>Современное российское общество объединяет единый культурный (цивилизационный) код, который основан на сохранении и развитии русской культуры и языка, исторического и культурного наследия всех народов Российской Федерации и в котором заключены такие основополагающие общечеловеческие принципы, как уважение самобытных традиций народов, населяющих Российскую Федерацию, и интегрирование их лучших достижений в единую российскую культуру».</w:t>
      </w:r>
      <w:proofErr w:type="gramEnd"/>
    </w:p>
    <w:p w:rsidR="00A63710" w:rsidRPr="003A59C1" w:rsidRDefault="00A63710" w:rsidP="00A637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родной 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жизни.</w:t>
      </w:r>
    </w:p>
    <w:p w:rsidR="00A63710" w:rsidRPr="003A59C1" w:rsidRDefault="00A63710" w:rsidP="00A637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color w:val="000000"/>
          <w:sz w:val="24"/>
          <w:szCs w:val="24"/>
        </w:rPr>
        <w:t>В основу курса родной русской литературы 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</w:t>
      </w:r>
    </w:p>
    <w:p w:rsidR="00A63710" w:rsidRPr="003A59C1" w:rsidRDefault="00A63710" w:rsidP="00A637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color w:val="000000"/>
          <w:sz w:val="24"/>
          <w:szCs w:val="24"/>
        </w:rPr>
        <w:t xml:space="preserve">Объединяющим принципом для содержания предметов «Родной язык (русский)» и «Родная литература (русская)» является культурно-исторический подход к представлению дидактического материала. На его основе в программе учебного предмета «Родная литература (русская)» выделяются проблемно-тематические блоки, каждый из которых включает сопряжённые с ним ключевые слова,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 формирующие ценностное поле русской </w:t>
      </w:r>
      <w:r w:rsidRPr="003A59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литературы, отражается когнитивное пространство, которое является формой существования русской культуры в сознании как народа в целом, так и отдельного человека.</w:t>
      </w:r>
    </w:p>
    <w:p w:rsidR="00A63710" w:rsidRPr="003A59C1" w:rsidRDefault="00A63710" w:rsidP="00A637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color w:val="000000"/>
          <w:sz w:val="24"/>
          <w:szCs w:val="24"/>
        </w:rPr>
        <w:t>Это концептуальное положение определяет специфические особенности учебного предмета «Родная литература (русская)», отличающие его от учебного предмета «Литература», входящего в предметную область «Русский язык и литература».</w:t>
      </w:r>
    </w:p>
    <w:p w:rsidR="00A63710" w:rsidRPr="003A59C1" w:rsidRDefault="00A63710" w:rsidP="00A637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color w:val="000000"/>
          <w:sz w:val="24"/>
          <w:szCs w:val="24"/>
        </w:rPr>
        <w:t>Специфика курса родной русской литературы обусловлена:</w:t>
      </w:r>
    </w:p>
    <w:p w:rsidR="00A63710" w:rsidRPr="003A59C1" w:rsidRDefault="00A63710" w:rsidP="00A637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color w:val="000000"/>
          <w:sz w:val="24"/>
          <w:szCs w:val="24"/>
        </w:rPr>
        <w:t>а) отбором произведений русской литературы, в которых  наиболее ярко выражено их национально-культурное своеобразие (например, русский национальный характер, обычаи и традиции русского народа), духовные основы русской культуры;</w:t>
      </w:r>
    </w:p>
    <w:p w:rsidR="00A63710" w:rsidRPr="003A59C1" w:rsidRDefault="00A63710" w:rsidP="00A637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color w:val="000000"/>
          <w:sz w:val="24"/>
          <w:szCs w:val="24"/>
        </w:rPr>
        <w:t>б)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A63710" w:rsidRPr="003A59C1" w:rsidRDefault="00A63710" w:rsidP="00A637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63710" w:rsidRPr="003A59C1" w:rsidRDefault="00A63710" w:rsidP="00A63710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A59C1">
        <w:rPr>
          <w:rFonts w:ascii="Times New Roman" w:hAnsi="Times New Roman" w:cs="Times New Roman"/>
          <w:b/>
          <w:sz w:val="24"/>
          <w:szCs w:val="24"/>
          <w:lang w:eastAsia="ar-SA"/>
        </w:rPr>
        <w:t>ЦЕЛИ И ЗАДАЧИ ИЗУЧЕНИЯ ПРЕДМЕТА</w:t>
      </w:r>
    </w:p>
    <w:p w:rsidR="00A63710" w:rsidRPr="003A59C1" w:rsidRDefault="00A63710" w:rsidP="00A637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Изучение предмета «Родная литература (русская)» должно обеспечить достижение следующих </w:t>
      </w:r>
      <w:r w:rsidRPr="003A59C1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целей</w:t>
      </w:r>
      <w:r w:rsidRPr="003A59C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A63710" w:rsidRPr="003A59C1" w:rsidRDefault="00A63710" w:rsidP="00A6371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3A59C1">
        <w:rPr>
          <w:color w:val="000000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A63710" w:rsidRPr="003A59C1" w:rsidRDefault="00A63710" w:rsidP="00A6371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3A59C1">
        <w:rPr>
          <w:color w:val="000000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A63710" w:rsidRPr="003A59C1" w:rsidRDefault="00A63710" w:rsidP="00A6371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3A59C1">
        <w:rPr>
          <w:color w:val="000000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A63710" w:rsidRPr="003A59C1" w:rsidRDefault="00A63710" w:rsidP="00A63710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</w:rPr>
      </w:pPr>
      <w:r w:rsidRPr="003A59C1">
        <w:rPr>
          <w:color w:val="000000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A63710" w:rsidRPr="003A59C1" w:rsidRDefault="00A63710" w:rsidP="00A637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9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Учебный предмет «Родная литература (русская)» направлен на решение следующих </w:t>
      </w:r>
      <w:r w:rsidRPr="003A59C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задач</w:t>
      </w:r>
      <w:r w:rsidRPr="003A59C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A63710" w:rsidRPr="003A59C1" w:rsidRDefault="00A63710" w:rsidP="00A63710">
      <w:pPr>
        <w:pStyle w:val="a3"/>
        <w:numPr>
          <w:ilvl w:val="0"/>
          <w:numId w:val="2"/>
        </w:numPr>
        <w:shd w:val="clear" w:color="auto" w:fill="FFFFFF"/>
        <w:ind w:left="993" w:hanging="426"/>
        <w:jc w:val="both"/>
        <w:textAlignment w:val="baseline"/>
        <w:rPr>
          <w:color w:val="000000"/>
        </w:rPr>
      </w:pPr>
      <w:r w:rsidRPr="003A59C1">
        <w:rPr>
          <w:color w:val="000000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A63710" w:rsidRPr="003A59C1" w:rsidRDefault="00A63710" w:rsidP="00A63710">
      <w:pPr>
        <w:pStyle w:val="a3"/>
        <w:numPr>
          <w:ilvl w:val="0"/>
          <w:numId w:val="2"/>
        </w:numPr>
        <w:shd w:val="clear" w:color="auto" w:fill="FFFFFF"/>
        <w:ind w:left="993" w:hanging="426"/>
        <w:jc w:val="both"/>
        <w:textAlignment w:val="baseline"/>
        <w:rPr>
          <w:color w:val="000000"/>
        </w:rPr>
      </w:pPr>
      <w:r w:rsidRPr="003A59C1">
        <w:rPr>
          <w:color w:val="000000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A63710" w:rsidRPr="003A59C1" w:rsidRDefault="00A63710" w:rsidP="00A63710">
      <w:pPr>
        <w:pStyle w:val="a3"/>
        <w:numPr>
          <w:ilvl w:val="0"/>
          <w:numId w:val="2"/>
        </w:numPr>
        <w:shd w:val="clear" w:color="auto" w:fill="FFFFFF"/>
        <w:ind w:left="993" w:hanging="426"/>
        <w:jc w:val="both"/>
        <w:textAlignment w:val="baseline"/>
        <w:rPr>
          <w:color w:val="000000"/>
        </w:rPr>
      </w:pPr>
      <w:r w:rsidRPr="003A59C1">
        <w:rPr>
          <w:color w:val="000000"/>
        </w:rPr>
        <w:t>выявление взаимосвязи родной русской литературы с  отечественной историей, формирование представлений 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A63710" w:rsidRPr="003A59C1" w:rsidRDefault="00A63710" w:rsidP="00A63710">
      <w:pPr>
        <w:pStyle w:val="a3"/>
        <w:numPr>
          <w:ilvl w:val="0"/>
          <w:numId w:val="2"/>
        </w:numPr>
        <w:shd w:val="clear" w:color="auto" w:fill="FFFFFF"/>
        <w:ind w:left="993" w:hanging="426"/>
        <w:jc w:val="both"/>
        <w:textAlignment w:val="baseline"/>
        <w:rPr>
          <w:color w:val="000000"/>
        </w:rPr>
      </w:pPr>
      <w:r w:rsidRPr="003A59C1">
        <w:rPr>
          <w:color w:val="000000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A63710" w:rsidRPr="003A59C1" w:rsidRDefault="00A63710" w:rsidP="00A63710">
      <w:pPr>
        <w:pStyle w:val="a3"/>
        <w:numPr>
          <w:ilvl w:val="0"/>
          <w:numId w:val="2"/>
        </w:numPr>
        <w:shd w:val="clear" w:color="auto" w:fill="FFFFFF"/>
        <w:ind w:left="993" w:hanging="426"/>
        <w:jc w:val="both"/>
        <w:textAlignment w:val="baseline"/>
        <w:rPr>
          <w:color w:val="000000"/>
        </w:rPr>
      </w:pPr>
      <w:r w:rsidRPr="003A59C1">
        <w:rPr>
          <w:color w:val="000000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A63710" w:rsidRPr="003A59C1" w:rsidRDefault="00A63710" w:rsidP="00A63710">
      <w:pPr>
        <w:pStyle w:val="a3"/>
        <w:numPr>
          <w:ilvl w:val="0"/>
          <w:numId w:val="2"/>
        </w:numPr>
        <w:shd w:val="clear" w:color="auto" w:fill="FFFFFF"/>
        <w:ind w:left="993" w:hanging="426"/>
        <w:jc w:val="both"/>
        <w:textAlignment w:val="baseline"/>
        <w:rPr>
          <w:color w:val="000000"/>
        </w:rPr>
      </w:pPr>
      <w:r w:rsidRPr="003A59C1">
        <w:rPr>
          <w:color w:val="000000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A63710" w:rsidRPr="003A59C1" w:rsidRDefault="00A63710" w:rsidP="00A63710">
      <w:pPr>
        <w:pStyle w:val="a3"/>
        <w:numPr>
          <w:ilvl w:val="0"/>
          <w:numId w:val="2"/>
        </w:numPr>
        <w:shd w:val="clear" w:color="auto" w:fill="FFFFFF"/>
        <w:ind w:left="993" w:hanging="426"/>
        <w:jc w:val="both"/>
        <w:textAlignment w:val="baseline"/>
        <w:rPr>
          <w:color w:val="000000"/>
        </w:rPr>
      </w:pPr>
      <w:r w:rsidRPr="003A59C1">
        <w:rPr>
          <w:color w:val="000000"/>
        </w:rPr>
        <w:lastRenderedPageBreak/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A63710" w:rsidRPr="003A59C1" w:rsidRDefault="00A63710" w:rsidP="00A63710">
      <w:pPr>
        <w:pStyle w:val="a3"/>
        <w:numPr>
          <w:ilvl w:val="0"/>
          <w:numId w:val="2"/>
        </w:numPr>
        <w:shd w:val="clear" w:color="auto" w:fill="FFFFFF"/>
        <w:ind w:left="993" w:hanging="426"/>
        <w:jc w:val="both"/>
        <w:textAlignment w:val="baseline"/>
        <w:rPr>
          <w:color w:val="000000"/>
        </w:rPr>
      </w:pPr>
      <w:r w:rsidRPr="003A59C1">
        <w:rPr>
          <w:color w:val="000000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A63710" w:rsidRPr="003A59C1" w:rsidRDefault="00A63710" w:rsidP="00A63710">
      <w:pPr>
        <w:pStyle w:val="a3"/>
        <w:numPr>
          <w:ilvl w:val="0"/>
          <w:numId w:val="2"/>
        </w:numPr>
        <w:shd w:val="clear" w:color="auto" w:fill="FFFFFF"/>
        <w:ind w:left="993" w:hanging="426"/>
        <w:jc w:val="both"/>
        <w:textAlignment w:val="baseline"/>
        <w:rPr>
          <w:color w:val="000000"/>
        </w:rPr>
      </w:pPr>
      <w:r w:rsidRPr="003A59C1">
        <w:rPr>
          <w:color w:val="000000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A63710" w:rsidRPr="003A59C1" w:rsidRDefault="00A63710" w:rsidP="00A637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10" w:rsidRPr="003A59C1" w:rsidRDefault="00A63710" w:rsidP="00A637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9C1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A63710" w:rsidRPr="003A59C1" w:rsidRDefault="00A63710" w:rsidP="00A6371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A59C1">
        <w:rPr>
          <w:rFonts w:ascii="Times New Roman" w:hAnsi="Times New Roman" w:cs="Times New Roman"/>
          <w:sz w:val="24"/>
          <w:szCs w:val="24"/>
        </w:rPr>
        <w:t>Учебный предмет «Родная русская литература» в 9 классе относится к образовательной области «Родной язык и родная литература». В учебном плане МКОУ «</w:t>
      </w:r>
      <w:proofErr w:type="spellStart"/>
      <w:r w:rsidRPr="003A59C1">
        <w:rPr>
          <w:rFonts w:ascii="Times New Roman" w:hAnsi="Times New Roman" w:cs="Times New Roman"/>
          <w:sz w:val="24"/>
          <w:szCs w:val="24"/>
        </w:rPr>
        <w:t>Ушьинская</w:t>
      </w:r>
      <w:proofErr w:type="spellEnd"/>
      <w:r w:rsidRPr="003A59C1">
        <w:rPr>
          <w:rFonts w:ascii="Times New Roman" w:hAnsi="Times New Roman" w:cs="Times New Roman"/>
          <w:sz w:val="24"/>
          <w:szCs w:val="24"/>
        </w:rPr>
        <w:t xml:space="preserve"> СОШ» на 2023-2024 учебный год для изучения учебного предмета «Родная литература» на уровне основного общего образования в 9 классе предусмотрено 17 часов (из расчета 34 недель в год, 0,5 часа в неделю). Часть учебных часов может быть вынесена на дистанционное обучение. Промежуточная аттестация проводится в форме интегрированного зачета.</w:t>
      </w:r>
    </w:p>
    <w:p w:rsidR="00A63710" w:rsidRPr="003A59C1" w:rsidRDefault="00A63710" w:rsidP="00A6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710" w:rsidRPr="003A59C1" w:rsidRDefault="00A63710" w:rsidP="00A63710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A59C1">
        <w:rPr>
          <w:rFonts w:ascii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</w:p>
    <w:p w:rsidR="00A63710" w:rsidRPr="003A59C1" w:rsidRDefault="00A63710" w:rsidP="00A63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59C1">
        <w:rPr>
          <w:rFonts w:ascii="Times New Roman" w:eastAsia="Calibri" w:hAnsi="Times New Roman" w:cs="Times New Roman"/>
          <w:b/>
          <w:sz w:val="24"/>
          <w:szCs w:val="24"/>
        </w:rPr>
        <w:t>РАЗДЕЛ 1. РОССИЯ – РОДИНА МОЯ (6ч.)</w:t>
      </w:r>
    </w:p>
    <w:p w:rsidR="00A63710" w:rsidRPr="003A59C1" w:rsidRDefault="00A63710" w:rsidP="00A63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«Преданья старины глубокой».</w:t>
      </w:r>
    </w:p>
    <w:p w:rsidR="00A63710" w:rsidRPr="003A59C1" w:rsidRDefault="00A63710" w:rsidP="00A63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Отечественная война 1812 года в русском фольклоре и литературе.</w:t>
      </w:r>
    </w:p>
    <w:p w:rsidR="00A63710" w:rsidRPr="003A59C1" w:rsidRDefault="00A63710" w:rsidP="00A63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 xml:space="preserve">Песня «Как не две </w:t>
      </w:r>
      <w:proofErr w:type="spellStart"/>
      <w:r w:rsidRPr="003A59C1">
        <w:rPr>
          <w:rFonts w:ascii="Times New Roman" w:eastAsia="Calibri" w:hAnsi="Times New Roman" w:cs="Times New Roman"/>
          <w:sz w:val="24"/>
          <w:szCs w:val="24"/>
        </w:rPr>
        <w:t>тученьки</w:t>
      </w:r>
      <w:proofErr w:type="spellEnd"/>
      <w:r w:rsidRPr="003A59C1">
        <w:rPr>
          <w:rFonts w:ascii="Times New Roman" w:eastAsia="Calibri" w:hAnsi="Times New Roman" w:cs="Times New Roman"/>
          <w:sz w:val="24"/>
          <w:szCs w:val="24"/>
        </w:rPr>
        <w:t xml:space="preserve"> не две </w:t>
      </w:r>
      <w:proofErr w:type="spellStart"/>
      <w:r w:rsidRPr="003A59C1">
        <w:rPr>
          <w:rFonts w:ascii="Times New Roman" w:eastAsia="Calibri" w:hAnsi="Times New Roman" w:cs="Times New Roman"/>
          <w:sz w:val="24"/>
          <w:szCs w:val="24"/>
        </w:rPr>
        <w:t>грозныя</w:t>
      </w:r>
      <w:proofErr w:type="spellEnd"/>
      <w:r w:rsidRPr="003A59C1">
        <w:rPr>
          <w:rFonts w:ascii="Times New Roman" w:eastAsia="Calibri" w:hAnsi="Times New Roman" w:cs="Times New Roman"/>
          <w:sz w:val="24"/>
          <w:szCs w:val="24"/>
        </w:rPr>
        <w:t>…» (русская народная песня).</w:t>
      </w:r>
    </w:p>
    <w:p w:rsidR="00A63710" w:rsidRPr="003A59C1" w:rsidRDefault="00A63710" w:rsidP="00A63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А.С. Пушкин. «Бородинская годовщина» (фрагмент).</w:t>
      </w:r>
    </w:p>
    <w:p w:rsidR="00A63710" w:rsidRPr="003A59C1" w:rsidRDefault="00A63710" w:rsidP="00A63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М.И. Цветаева. «Генералам двенадцатого года»</w:t>
      </w:r>
    </w:p>
    <w:p w:rsidR="00A63710" w:rsidRPr="003A59C1" w:rsidRDefault="00A63710" w:rsidP="00A63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Города земли русской. Петербург в русской литературе.</w:t>
      </w:r>
    </w:p>
    <w:p w:rsidR="00A63710" w:rsidRPr="003A59C1" w:rsidRDefault="00A63710" w:rsidP="00A63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А.С. Пушкин. «Город пышный, город бедный…».</w:t>
      </w:r>
    </w:p>
    <w:p w:rsidR="00A63710" w:rsidRPr="003A59C1" w:rsidRDefault="00A63710" w:rsidP="00A63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Родные просторы.</w:t>
      </w:r>
    </w:p>
    <w:p w:rsidR="00A63710" w:rsidRPr="003A59C1" w:rsidRDefault="00A63710" w:rsidP="00A63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А.П. Чехов. «Степь» (фрагмент).</w:t>
      </w:r>
    </w:p>
    <w:p w:rsidR="00A63710" w:rsidRPr="003A59C1" w:rsidRDefault="00A63710" w:rsidP="00A63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59C1">
        <w:rPr>
          <w:rFonts w:ascii="Times New Roman" w:eastAsia="Calibri" w:hAnsi="Times New Roman" w:cs="Times New Roman"/>
          <w:b/>
          <w:sz w:val="24"/>
          <w:szCs w:val="24"/>
        </w:rPr>
        <w:t>РАЗДЕЛ 2. РУССКИЕ ТРАДИЦИИ (3 ч.)</w:t>
      </w:r>
    </w:p>
    <w:p w:rsidR="00A63710" w:rsidRPr="003A59C1" w:rsidRDefault="00A63710" w:rsidP="00A63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 xml:space="preserve">Праздники русского мира. Августовские </w:t>
      </w:r>
      <w:proofErr w:type="spellStart"/>
      <w:r w:rsidRPr="003A59C1">
        <w:rPr>
          <w:rFonts w:ascii="Times New Roman" w:eastAsia="Calibri" w:hAnsi="Times New Roman" w:cs="Times New Roman"/>
          <w:sz w:val="24"/>
          <w:szCs w:val="24"/>
        </w:rPr>
        <w:t>Спасы</w:t>
      </w:r>
      <w:proofErr w:type="spellEnd"/>
      <w:r w:rsidRPr="003A59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3710" w:rsidRPr="003A59C1" w:rsidRDefault="00A63710" w:rsidP="00A63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К.Д. Бальмонт. «Первый спас».</w:t>
      </w:r>
    </w:p>
    <w:p w:rsidR="00A63710" w:rsidRPr="003A59C1" w:rsidRDefault="00A63710" w:rsidP="00A63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Тепло родного дома. Родительский дом.</w:t>
      </w:r>
    </w:p>
    <w:p w:rsidR="00A63710" w:rsidRPr="003A59C1" w:rsidRDefault="00A63710" w:rsidP="00A63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А.П. Платонов. «На заре туманной юности» (главы).</w:t>
      </w:r>
    </w:p>
    <w:p w:rsidR="00A63710" w:rsidRPr="003A59C1" w:rsidRDefault="00A63710" w:rsidP="00A63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59C1">
        <w:rPr>
          <w:rFonts w:ascii="Times New Roman" w:eastAsia="Calibri" w:hAnsi="Times New Roman" w:cs="Times New Roman"/>
          <w:b/>
          <w:sz w:val="24"/>
          <w:szCs w:val="24"/>
        </w:rPr>
        <w:t>РАЗДЕЛ 3. РУССКИЙ ХАРАКТЕР – РУССКАЯ ДУША (7 ч.)</w:t>
      </w:r>
    </w:p>
    <w:p w:rsidR="00A63710" w:rsidRPr="003A59C1" w:rsidRDefault="00A63710" w:rsidP="00A63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Не до ордена – была бы Родина. Великая Отечественная война.</w:t>
      </w:r>
    </w:p>
    <w:p w:rsidR="00A63710" w:rsidRPr="003A59C1" w:rsidRDefault="00A63710" w:rsidP="00A63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 xml:space="preserve">А.П. </w:t>
      </w:r>
      <w:proofErr w:type="spellStart"/>
      <w:r w:rsidRPr="003A59C1">
        <w:rPr>
          <w:rFonts w:ascii="Times New Roman" w:eastAsia="Calibri" w:hAnsi="Times New Roman" w:cs="Times New Roman"/>
          <w:sz w:val="24"/>
          <w:szCs w:val="24"/>
        </w:rPr>
        <w:t>Кешоков</w:t>
      </w:r>
      <w:proofErr w:type="spellEnd"/>
      <w:r w:rsidRPr="003A59C1">
        <w:rPr>
          <w:rFonts w:ascii="Times New Roman" w:eastAsia="Calibri" w:hAnsi="Times New Roman" w:cs="Times New Roman"/>
          <w:sz w:val="24"/>
          <w:szCs w:val="24"/>
        </w:rPr>
        <w:t>. «Незавершенный портрет».</w:t>
      </w:r>
    </w:p>
    <w:p w:rsidR="00A63710" w:rsidRPr="003A59C1" w:rsidRDefault="00A63710" w:rsidP="00A63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Е.И. Носов. «Переправа».</w:t>
      </w:r>
    </w:p>
    <w:p w:rsidR="00A63710" w:rsidRPr="003A59C1" w:rsidRDefault="00A63710" w:rsidP="00A63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Загадки русской души. Судьбы русских эмигрантов.</w:t>
      </w:r>
    </w:p>
    <w:p w:rsidR="00A63710" w:rsidRPr="003A59C1" w:rsidRDefault="00A63710" w:rsidP="00A63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Б.К. Зайцев. «Лёгкое бремя».</w:t>
      </w:r>
    </w:p>
    <w:p w:rsidR="00A63710" w:rsidRPr="003A59C1" w:rsidRDefault="00A63710" w:rsidP="00A63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О ваших ровесниках. Прощание с детством.</w:t>
      </w:r>
    </w:p>
    <w:p w:rsidR="00A63710" w:rsidRPr="003A59C1" w:rsidRDefault="00A63710" w:rsidP="00A63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Ю.И. Коваль. «От Красных ворот» (фрагмент).</w:t>
      </w:r>
    </w:p>
    <w:p w:rsidR="00A63710" w:rsidRPr="003A59C1" w:rsidRDefault="00A63710" w:rsidP="00A63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Лишь слову жизнь дана. «Припадаю к великой реке…».</w:t>
      </w:r>
    </w:p>
    <w:p w:rsidR="00A63710" w:rsidRPr="003A59C1" w:rsidRDefault="00A63710" w:rsidP="00A63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>И.А. Бродский. «Мой народ».</w:t>
      </w:r>
    </w:p>
    <w:p w:rsidR="00A63710" w:rsidRPr="003A59C1" w:rsidRDefault="00A63710" w:rsidP="00A63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9C1">
        <w:rPr>
          <w:rFonts w:ascii="Times New Roman" w:eastAsia="Calibri" w:hAnsi="Times New Roman" w:cs="Times New Roman"/>
          <w:sz w:val="24"/>
          <w:szCs w:val="24"/>
        </w:rPr>
        <w:t xml:space="preserve">С.А. </w:t>
      </w:r>
      <w:proofErr w:type="spellStart"/>
      <w:r w:rsidRPr="003A59C1">
        <w:rPr>
          <w:rFonts w:ascii="Times New Roman" w:eastAsia="Calibri" w:hAnsi="Times New Roman" w:cs="Times New Roman"/>
          <w:sz w:val="24"/>
          <w:szCs w:val="24"/>
        </w:rPr>
        <w:t>Каргашин</w:t>
      </w:r>
      <w:proofErr w:type="spellEnd"/>
      <w:r w:rsidRPr="003A59C1">
        <w:rPr>
          <w:rFonts w:ascii="Times New Roman" w:eastAsia="Calibri" w:hAnsi="Times New Roman" w:cs="Times New Roman"/>
          <w:sz w:val="24"/>
          <w:szCs w:val="24"/>
        </w:rPr>
        <w:t>. «Я – русский! Спасибо, Господи!..»</w:t>
      </w:r>
    </w:p>
    <w:p w:rsidR="00A63710" w:rsidRPr="003A59C1" w:rsidRDefault="00A63710" w:rsidP="00A63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59C1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 (1 ч.)</w:t>
      </w:r>
    </w:p>
    <w:p w:rsidR="00A63710" w:rsidRDefault="00A63710" w:rsidP="00A63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710" w:rsidRPr="003A59C1" w:rsidRDefault="00A63710" w:rsidP="00A63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9C1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A63710" w:rsidRPr="003A59C1" w:rsidRDefault="00A63710" w:rsidP="00A6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6" w:type="dxa"/>
        <w:jc w:val="center"/>
        <w:tblInd w:w="-12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5431"/>
        <w:gridCol w:w="1276"/>
        <w:gridCol w:w="1657"/>
        <w:gridCol w:w="50"/>
      </w:tblGrid>
      <w:tr w:rsidR="00A63710" w:rsidRPr="003A59C1" w:rsidTr="00F76871">
        <w:trPr>
          <w:gridAfter w:val="1"/>
          <w:wAfter w:w="50" w:type="dxa"/>
          <w:trHeight w:val="625"/>
          <w:jc w:val="center"/>
        </w:trPr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jc w:val="center"/>
              <w:rPr>
                <w:b/>
                <w:color w:val="101010"/>
              </w:rPr>
            </w:pPr>
            <w:r w:rsidRPr="003A59C1">
              <w:rPr>
                <w:b/>
                <w:color w:val="101010"/>
              </w:rPr>
              <w:t>№</w:t>
            </w:r>
          </w:p>
          <w:p w:rsidR="00A63710" w:rsidRPr="003A59C1" w:rsidRDefault="00A63710" w:rsidP="00F76871">
            <w:pPr>
              <w:pStyle w:val="a5"/>
              <w:spacing w:before="0" w:beforeAutospacing="0" w:after="0" w:afterAutospacing="0"/>
              <w:jc w:val="center"/>
              <w:rPr>
                <w:b/>
                <w:color w:val="101010"/>
              </w:rPr>
            </w:pPr>
            <w:proofErr w:type="gramStart"/>
            <w:r w:rsidRPr="003A59C1">
              <w:rPr>
                <w:b/>
                <w:color w:val="101010"/>
              </w:rPr>
              <w:t>п</w:t>
            </w:r>
            <w:proofErr w:type="gramEnd"/>
            <w:r w:rsidRPr="003A59C1">
              <w:rPr>
                <w:b/>
                <w:color w:val="101010"/>
              </w:rPr>
              <w:t>/п</w:t>
            </w:r>
          </w:p>
        </w:tc>
        <w:tc>
          <w:tcPr>
            <w:tcW w:w="54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jc w:val="center"/>
              <w:rPr>
                <w:b/>
                <w:color w:val="101010"/>
              </w:rPr>
            </w:pPr>
            <w:r w:rsidRPr="003A59C1">
              <w:rPr>
                <w:b/>
                <w:color w:val="101010"/>
              </w:rPr>
              <w:t>Раздел (т</w:t>
            </w:r>
            <w:r>
              <w:rPr>
                <w:b/>
                <w:color w:val="101010"/>
              </w:rPr>
              <w:t>ема)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jc w:val="center"/>
              <w:rPr>
                <w:b/>
                <w:color w:val="101010"/>
              </w:rPr>
            </w:pPr>
            <w:r w:rsidRPr="003A59C1">
              <w:rPr>
                <w:b/>
                <w:color w:val="101010"/>
              </w:rPr>
              <w:t>Кол-во</w:t>
            </w:r>
          </w:p>
          <w:p w:rsidR="00A63710" w:rsidRPr="003A59C1" w:rsidRDefault="00A63710" w:rsidP="00F76871">
            <w:pPr>
              <w:pStyle w:val="a5"/>
              <w:spacing w:before="0" w:beforeAutospacing="0" w:after="0" w:afterAutospacing="0"/>
              <w:jc w:val="center"/>
              <w:rPr>
                <w:b/>
                <w:color w:val="101010"/>
              </w:rPr>
            </w:pPr>
            <w:r w:rsidRPr="003A59C1">
              <w:rPr>
                <w:b/>
                <w:color w:val="101010"/>
              </w:rPr>
              <w:t>часов</w:t>
            </w:r>
          </w:p>
        </w:tc>
        <w:tc>
          <w:tcPr>
            <w:tcW w:w="165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jc w:val="center"/>
              <w:rPr>
                <w:b/>
                <w:color w:val="101010"/>
              </w:rPr>
            </w:pPr>
            <w:r w:rsidRPr="003A59C1">
              <w:rPr>
                <w:b/>
                <w:color w:val="101010"/>
              </w:rPr>
              <w:t>Практические работы</w:t>
            </w:r>
          </w:p>
        </w:tc>
      </w:tr>
      <w:tr w:rsidR="00A63710" w:rsidRPr="003A59C1" w:rsidTr="00F76871">
        <w:trPr>
          <w:trHeight w:val="276"/>
          <w:jc w:val="center"/>
        </w:trPr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710" w:rsidRPr="003A59C1" w:rsidRDefault="00A63710" w:rsidP="00F76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54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710" w:rsidRPr="003A59C1" w:rsidRDefault="00A63710" w:rsidP="00F76871">
            <w:pPr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710" w:rsidRPr="003A59C1" w:rsidRDefault="00A63710" w:rsidP="00F76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jc w:val="center"/>
              <w:rPr>
                <w:color w:val="10101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rPr>
                <w:color w:val="101010"/>
              </w:rPr>
            </w:pPr>
          </w:p>
        </w:tc>
      </w:tr>
      <w:tr w:rsidR="00A63710" w:rsidRPr="003A59C1" w:rsidTr="00F76871">
        <w:trPr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jc w:val="center"/>
              <w:rPr>
                <w:color w:val="101010"/>
              </w:rPr>
            </w:pPr>
            <w:r w:rsidRPr="003A59C1">
              <w:rPr>
                <w:color w:val="101010"/>
              </w:rPr>
              <w:t>1.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rPr>
                <w:color w:val="101010"/>
              </w:rPr>
            </w:pPr>
            <w:r w:rsidRPr="003A59C1">
              <w:rPr>
                <w:color w:val="101010"/>
              </w:rPr>
              <w:t>Россия – родина моя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jc w:val="center"/>
              <w:rPr>
                <w:color w:val="101010"/>
              </w:rPr>
            </w:pPr>
            <w:r w:rsidRPr="003A59C1">
              <w:rPr>
                <w:color w:val="101010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jc w:val="center"/>
              <w:rPr>
                <w:color w:val="101010"/>
              </w:rPr>
            </w:pPr>
            <w:r w:rsidRPr="003A59C1">
              <w:rPr>
                <w:color w:val="101010"/>
              </w:rPr>
              <w:t>1</w:t>
            </w:r>
          </w:p>
        </w:tc>
        <w:tc>
          <w:tcPr>
            <w:tcW w:w="50" w:type="dxa"/>
            <w:vMerge/>
            <w:tcBorders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rPr>
                <w:color w:val="101010"/>
              </w:rPr>
            </w:pPr>
          </w:p>
        </w:tc>
      </w:tr>
      <w:tr w:rsidR="00A63710" w:rsidRPr="003A59C1" w:rsidTr="00F76871">
        <w:trPr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jc w:val="center"/>
              <w:rPr>
                <w:color w:val="101010"/>
              </w:rPr>
            </w:pPr>
            <w:r w:rsidRPr="003A59C1">
              <w:rPr>
                <w:color w:val="101010"/>
              </w:rPr>
              <w:t>2.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rPr>
                <w:color w:val="101010"/>
              </w:rPr>
            </w:pPr>
            <w:r w:rsidRPr="003A59C1">
              <w:rPr>
                <w:color w:val="101010"/>
              </w:rPr>
              <w:t>Русские традиции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jc w:val="center"/>
              <w:rPr>
                <w:color w:val="101010"/>
              </w:rPr>
            </w:pPr>
            <w:r w:rsidRPr="003A59C1">
              <w:rPr>
                <w:color w:val="101010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jc w:val="center"/>
              <w:rPr>
                <w:color w:val="101010"/>
              </w:rPr>
            </w:pPr>
            <w:r w:rsidRPr="003A59C1">
              <w:rPr>
                <w:color w:val="101010"/>
              </w:rPr>
              <w:t>1</w:t>
            </w:r>
          </w:p>
        </w:tc>
        <w:tc>
          <w:tcPr>
            <w:tcW w:w="50" w:type="dxa"/>
            <w:vMerge/>
            <w:tcBorders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rPr>
                <w:color w:val="101010"/>
              </w:rPr>
            </w:pPr>
          </w:p>
        </w:tc>
      </w:tr>
      <w:tr w:rsidR="00A63710" w:rsidRPr="003A59C1" w:rsidTr="00F76871">
        <w:trPr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jc w:val="center"/>
              <w:rPr>
                <w:color w:val="101010"/>
              </w:rPr>
            </w:pPr>
            <w:r w:rsidRPr="003A59C1">
              <w:rPr>
                <w:color w:val="101010"/>
              </w:rPr>
              <w:t>3.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rPr>
                <w:b/>
                <w:color w:val="101010"/>
              </w:rPr>
            </w:pPr>
            <w:r w:rsidRPr="003A59C1">
              <w:rPr>
                <w:rStyle w:val="a6"/>
              </w:rPr>
              <w:t>Русский характер – русская душа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jc w:val="center"/>
              <w:rPr>
                <w:color w:val="101010"/>
              </w:rPr>
            </w:pPr>
            <w:r w:rsidRPr="003A59C1">
              <w:rPr>
                <w:color w:val="101010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jc w:val="center"/>
              <w:rPr>
                <w:color w:val="101010"/>
              </w:rPr>
            </w:pPr>
            <w:r w:rsidRPr="003A59C1">
              <w:rPr>
                <w:color w:val="101010"/>
              </w:rPr>
              <w:t>1</w:t>
            </w:r>
          </w:p>
        </w:tc>
        <w:tc>
          <w:tcPr>
            <w:tcW w:w="50" w:type="dxa"/>
            <w:vMerge/>
            <w:tcBorders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rPr>
                <w:color w:val="101010"/>
              </w:rPr>
            </w:pPr>
          </w:p>
        </w:tc>
      </w:tr>
      <w:tr w:rsidR="00A63710" w:rsidRPr="003A59C1" w:rsidTr="00F76871">
        <w:trPr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jc w:val="center"/>
              <w:rPr>
                <w:color w:val="101010"/>
              </w:rPr>
            </w:pPr>
            <w:r w:rsidRPr="003A59C1">
              <w:rPr>
                <w:color w:val="101010"/>
              </w:rPr>
              <w:t>4.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rPr>
                <w:color w:val="101010"/>
              </w:rPr>
            </w:pPr>
            <w:r w:rsidRPr="003A59C1">
              <w:rPr>
                <w:color w:val="101010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jc w:val="center"/>
              <w:rPr>
                <w:color w:val="101010"/>
              </w:rPr>
            </w:pPr>
            <w:r w:rsidRPr="003A59C1">
              <w:rPr>
                <w:color w:val="101010"/>
              </w:rPr>
              <w:t>1</w:t>
            </w:r>
          </w:p>
        </w:tc>
        <w:tc>
          <w:tcPr>
            <w:tcW w:w="1657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jc w:val="center"/>
              <w:rPr>
                <w:color w:val="101010"/>
              </w:rPr>
            </w:pPr>
            <w:r w:rsidRPr="003A59C1">
              <w:rPr>
                <w:color w:val="101010"/>
              </w:rPr>
              <w:t>1</w:t>
            </w:r>
          </w:p>
        </w:tc>
        <w:tc>
          <w:tcPr>
            <w:tcW w:w="50" w:type="dxa"/>
            <w:vMerge/>
            <w:tcBorders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rPr>
                <w:color w:val="101010"/>
              </w:rPr>
            </w:pPr>
          </w:p>
        </w:tc>
      </w:tr>
      <w:tr w:rsidR="00A63710" w:rsidRPr="003A59C1" w:rsidTr="00F76871">
        <w:trPr>
          <w:jc w:val="center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jc w:val="center"/>
              <w:rPr>
                <w:color w:val="101010"/>
              </w:rPr>
            </w:pP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rPr>
                <w:b/>
                <w:color w:val="101010"/>
              </w:rPr>
            </w:pPr>
            <w:r w:rsidRPr="003A59C1">
              <w:rPr>
                <w:b/>
                <w:color w:val="10101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jc w:val="center"/>
              <w:rPr>
                <w:b/>
                <w:color w:val="101010"/>
              </w:rPr>
            </w:pPr>
            <w:r w:rsidRPr="003A59C1">
              <w:rPr>
                <w:b/>
                <w:color w:val="101010"/>
              </w:rPr>
              <w:t>17</w:t>
            </w:r>
          </w:p>
        </w:tc>
        <w:tc>
          <w:tcPr>
            <w:tcW w:w="16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jc w:val="center"/>
              <w:rPr>
                <w:b/>
                <w:color w:val="101010"/>
              </w:rPr>
            </w:pPr>
            <w:r w:rsidRPr="003A59C1">
              <w:rPr>
                <w:b/>
                <w:color w:val="101010"/>
              </w:rPr>
              <w:t>4</w:t>
            </w:r>
          </w:p>
        </w:tc>
        <w:tc>
          <w:tcPr>
            <w:tcW w:w="50" w:type="dxa"/>
            <w:vMerge/>
            <w:tcBorders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3710" w:rsidRPr="003A59C1" w:rsidRDefault="00A63710" w:rsidP="00F76871">
            <w:pPr>
              <w:pStyle w:val="a5"/>
              <w:spacing w:before="0" w:beforeAutospacing="0" w:after="0" w:afterAutospacing="0"/>
              <w:rPr>
                <w:color w:val="101010"/>
              </w:rPr>
            </w:pPr>
          </w:p>
        </w:tc>
      </w:tr>
    </w:tbl>
    <w:p w:rsidR="00A63710" w:rsidRPr="003A59C1" w:rsidRDefault="00A63710" w:rsidP="00A6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10" w:rsidRDefault="00A63710" w:rsidP="00A63710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710" w:rsidRDefault="00A63710" w:rsidP="00A63710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710" w:rsidRDefault="00A63710" w:rsidP="00A63710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710" w:rsidRDefault="00A63710" w:rsidP="00A63710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710" w:rsidRPr="003A59C1" w:rsidRDefault="00A63710" w:rsidP="00A6371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A59C1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A63710" w:rsidRPr="003A59C1" w:rsidRDefault="00A63710" w:rsidP="00A637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A59C1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A63710" w:rsidRPr="003A59C1" w:rsidRDefault="00A63710" w:rsidP="00A6371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59C1">
        <w:rPr>
          <w:rFonts w:ascii="Times New Roman" w:hAnsi="Times New Roman" w:cs="Times New Roman"/>
          <w:sz w:val="24"/>
          <w:szCs w:val="24"/>
        </w:rPr>
        <w:t>Александрова О.М., Аристова М.А., Беляева Н.В. и др. Родная русская литература: 9 класс: учебное пособие для общеобразовательных организаций. – Москва: Просвещение, 2021.</w:t>
      </w:r>
    </w:p>
    <w:p w:rsidR="00A63710" w:rsidRPr="003A59C1" w:rsidRDefault="00A63710" w:rsidP="00A63710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710" w:rsidRPr="003A59C1" w:rsidRDefault="00A63710" w:rsidP="00A63710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710" w:rsidRPr="003A59C1" w:rsidRDefault="00A63710" w:rsidP="00A637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A59C1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A63710" w:rsidRPr="003A59C1" w:rsidRDefault="00A63710" w:rsidP="00A63710">
      <w:pPr>
        <w:pStyle w:val="a3"/>
        <w:numPr>
          <w:ilvl w:val="0"/>
          <w:numId w:val="3"/>
        </w:numPr>
        <w:jc w:val="both"/>
      </w:pPr>
      <w:r w:rsidRPr="003A59C1">
        <w:t xml:space="preserve">Аристова М. А., Беляева Н.В., </w:t>
      </w:r>
      <w:proofErr w:type="spellStart"/>
      <w:r w:rsidRPr="003A59C1">
        <w:t>Критарова</w:t>
      </w:r>
      <w:proofErr w:type="spellEnd"/>
      <w:r w:rsidRPr="003A59C1">
        <w:t xml:space="preserve"> Ж.Н. Учебный предмет «Родная литература (русская)»: цели, задачи, содержание // Вестник образования России. 2020. №14. С. 55-63.</w:t>
      </w:r>
    </w:p>
    <w:p w:rsidR="00A63710" w:rsidRPr="003A59C1" w:rsidRDefault="00A63710" w:rsidP="00A63710">
      <w:pPr>
        <w:pStyle w:val="a3"/>
        <w:numPr>
          <w:ilvl w:val="0"/>
          <w:numId w:val="3"/>
        </w:numPr>
        <w:jc w:val="both"/>
      </w:pPr>
      <w:r w:rsidRPr="003A59C1">
        <w:t xml:space="preserve">Аристова М. А., Беляева Н. В. Ценностный потенциал родной литературы как хранительницы культурного наследия народа // </w:t>
      </w:r>
      <w:proofErr w:type="spellStart"/>
      <w:r w:rsidRPr="003A59C1">
        <w:t>Надькинские</w:t>
      </w:r>
      <w:proofErr w:type="spellEnd"/>
      <w:r w:rsidRPr="003A59C1">
        <w:t xml:space="preserve"> чтения. Родной язык как средство сохранения и трансляции культуры, истории и преемственности поколений в условиях многонационального государства. Сборник научных трудов по материалам Международной научной конференции. Саранск, 2019. С. 260-265.</w:t>
      </w:r>
    </w:p>
    <w:p w:rsidR="00A63710" w:rsidRPr="003A59C1" w:rsidRDefault="00A63710" w:rsidP="00A63710">
      <w:pPr>
        <w:pStyle w:val="a3"/>
        <w:numPr>
          <w:ilvl w:val="0"/>
          <w:numId w:val="3"/>
        </w:numPr>
        <w:jc w:val="both"/>
      </w:pPr>
      <w:r w:rsidRPr="003A59C1">
        <w:t xml:space="preserve">Беляева Н. В., </w:t>
      </w:r>
      <w:proofErr w:type="spellStart"/>
      <w:r w:rsidRPr="003A59C1">
        <w:t>Добротина</w:t>
      </w:r>
      <w:proofErr w:type="spellEnd"/>
      <w:r w:rsidRPr="003A59C1">
        <w:t xml:space="preserve"> И.Н., </w:t>
      </w:r>
      <w:proofErr w:type="spellStart"/>
      <w:r w:rsidRPr="003A59C1">
        <w:t>Критарова</w:t>
      </w:r>
      <w:proofErr w:type="spellEnd"/>
      <w:r w:rsidRPr="003A59C1">
        <w:t xml:space="preserve"> Ж.Н. Предметы школьного филологического образования как важный фактор национального самоопределения // Образовательное пространство в информационную эпоху – 2019. Сборник научных трудов. Материалы международной научно-практической конференции</w:t>
      </w:r>
      <w:proofErr w:type="gramStart"/>
      <w:r w:rsidRPr="003A59C1">
        <w:t xml:space="preserve"> / П</w:t>
      </w:r>
      <w:proofErr w:type="gramEnd"/>
      <w:r w:rsidRPr="003A59C1">
        <w:t>од ред. С. В. Ивановой. М.: ФГБНУ «Институт стратегии развития образования РАО», С. 890-902.</w:t>
      </w:r>
    </w:p>
    <w:p w:rsidR="00A63710" w:rsidRPr="003A59C1" w:rsidRDefault="00A63710" w:rsidP="00A63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710" w:rsidRPr="003A59C1" w:rsidRDefault="00A63710" w:rsidP="00A63710">
      <w:pPr>
        <w:spacing w:after="0" w:line="240" w:lineRule="auto"/>
        <w:ind w:left="119"/>
        <w:rPr>
          <w:rFonts w:ascii="Times New Roman" w:hAnsi="Times New Roman" w:cs="Times New Roman"/>
          <w:b/>
          <w:sz w:val="24"/>
          <w:szCs w:val="24"/>
        </w:rPr>
      </w:pPr>
      <w:r w:rsidRPr="003A59C1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A63710" w:rsidRPr="003A59C1" w:rsidRDefault="00A63710" w:rsidP="00A63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710" w:rsidRPr="003A59C1" w:rsidRDefault="00A63710" w:rsidP="00A63710">
      <w:pPr>
        <w:pStyle w:val="a3"/>
        <w:numPr>
          <w:ilvl w:val="0"/>
          <w:numId w:val="4"/>
        </w:numPr>
        <w:jc w:val="both"/>
      </w:pPr>
      <w:r w:rsidRPr="003A59C1">
        <w:t xml:space="preserve">http://feb-web.ru/ Фундаментальная электронная библиотека «Русская литература и </w:t>
      </w:r>
    </w:p>
    <w:p w:rsidR="00A63710" w:rsidRPr="003A59C1" w:rsidRDefault="00A63710" w:rsidP="00A63710">
      <w:pPr>
        <w:pStyle w:val="a3"/>
        <w:numPr>
          <w:ilvl w:val="0"/>
          <w:numId w:val="4"/>
        </w:numPr>
        <w:jc w:val="both"/>
      </w:pPr>
      <w:r w:rsidRPr="003A59C1">
        <w:t>фольклор».</w:t>
      </w:r>
    </w:p>
    <w:p w:rsidR="00A63710" w:rsidRPr="003A59C1" w:rsidRDefault="00A63710" w:rsidP="00A63710">
      <w:pPr>
        <w:pStyle w:val="a3"/>
        <w:numPr>
          <w:ilvl w:val="0"/>
          <w:numId w:val="4"/>
        </w:numPr>
        <w:jc w:val="both"/>
      </w:pPr>
      <w:r w:rsidRPr="003A59C1">
        <w:t>https://gufo.me/dict/literary_encyclopedia Литературная энциклопедия.</w:t>
      </w:r>
    </w:p>
    <w:p w:rsidR="00A63710" w:rsidRPr="003A59C1" w:rsidRDefault="00A63710" w:rsidP="00A63710">
      <w:pPr>
        <w:pStyle w:val="a3"/>
        <w:numPr>
          <w:ilvl w:val="0"/>
          <w:numId w:val="4"/>
        </w:numPr>
        <w:jc w:val="both"/>
      </w:pPr>
      <w:r w:rsidRPr="003A59C1">
        <w:t>https://www.krugosvet.ru/ Универсальная энциклопедия «</w:t>
      </w:r>
      <w:proofErr w:type="spellStart"/>
      <w:r w:rsidRPr="003A59C1">
        <w:t>Кругосвет</w:t>
      </w:r>
      <w:proofErr w:type="spellEnd"/>
      <w:r w:rsidRPr="003A59C1">
        <w:t>».</w:t>
      </w:r>
    </w:p>
    <w:p w:rsidR="00A63710" w:rsidRPr="003A59C1" w:rsidRDefault="00A63710" w:rsidP="00A63710">
      <w:pPr>
        <w:pStyle w:val="a3"/>
        <w:numPr>
          <w:ilvl w:val="0"/>
          <w:numId w:val="4"/>
        </w:numPr>
        <w:jc w:val="both"/>
      </w:pPr>
      <w:r w:rsidRPr="003A59C1">
        <w:t>http://www.rulex.ru/ Русский биографический словарь.</w:t>
      </w:r>
    </w:p>
    <w:p w:rsidR="00A63710" w:rsidRPr="003A59C1" w:rsidRDefault="00A63710" w:rsidP="00A63710">
      <w:pPr>
        <w:pStyle w:val="a3"/>
        <w:numPr>
          <w:ilvl w:val="0"/>
          <w:numId w:val="4"/>
        </w:numPr>
        <w:jc w:val="both"/>
      </w:pPr>
      <w:r w:rsidRPr="003A59C1">
        <w:t>https://www.slovari.ru/ Электронная библиотека словарей русского языка.</w:t>
      </w:r>
    </w:p>
    <w:p w:rsidR="00A63710" w:rsidRPr="003A59C1" w:rsidRDefault="00A63710" w:rsidP="00A63710">
      <w:pPr>
        <w:pStyle w:val="a3"/>
        <w:numPr>
          <w:ilvl w:val="0"/>
          <w:numId w:val="4"/>
        </w:numPr>
        <w:jc w:val="both"/>
      </w:pPr>
      <w:r w:rsidRPr="003A59C1">
        <w:t xml:space="preserve">http://www.nasledie-rus.ru/ «Наше наследие» - сайт журнала, посвященный русской </w:t>
      </w:r>
    </w:p>
    <w:p w:rsidR="00A63710" w:rsidRPr="003A59C1" w:rsidRDefault="00A63710" w:rsidP="00A63710">
      <w:pPr>
        <w:pStyle w:val="a3"/>
        <w:numPr>
          <w:ilvl w:val="0"/>
          <w:numId w:val="4"/>
        </w:numPr>
        <w:jc w:val="both"/>
      </w:pPr>
      <w:r w:rsidRPr="003A59C1">
        <w:t>истории и культуре.</w:t>
      </w:r>
    </w:p>
    <w:p w:rsidR="00A63710" w:rsidRPr="003A59C1" w:rsidRDefault="00A63710" w:rsidP="00A63710">
      <w:pPr>
        <w:pStyle w:val="a3"/>
        <w:numPr>
          <w:ilvl w:val="0"/>
          <w:numId w:val="4"/>
        </w:numPr>
        <w:jc w:val="both"/>
      </w:pPr>
      <w:r w:rsidRPr="003A59C1">
        <w:t>http://pushkinskijdom.ru/ сайт Института русской литературы (Пушкинский Дом) РАН –</w:t>
      </w:r>
    </w:p>
    <w:p w:rsidR="00A63710" w:rsidRPr="003A59C1" w:rsidRDefault="00A63710" w:rsidP="00A63710">
      <w:pPr>
        <w:pStyle w:val="a3"/>
        <w:numPr>
          <w:ilvl w:val="0"/>
          <w:numId w:val="4"/>
        </w:numPr>
        <w:jc w:val="both"/>
      </w:pPr>
      <w:r w:rsidRPr="003A59C1">
        <w:t>раздел «Электронные ресурсы».</w:t>
      </w:r>
    </w:p>
    <w:p w:rsidR="00A63710" w:rsidRPr="003A59C1" w:rsidRDefault="00A63710" w:rsidP="00A63710">
      <w:pPr>
        <w:pStyle w:val="a3"/>
        <w:numPr>
          <w:ilvl w:val="0"/>
          <w:numId w:val="4"/>
        </w:numPr>
        <w:jc w:val="both"/>
      </w:pPr>
      <w:r w:rsidRPr="003A59C1">
        <w:t>http://biblio.imli.ru/ Электронная библиотека ИМЛИ РАН – раздел «Русская литература».</w:t>
      </w:r>
    </w:p>
    <w:p w:rsidR="00A63710" w:rsidRPr="003A59C1" w:rsidRDefault="00A63710" w:rsidP="00A63710">
      <w:pPr>
        <w:pStyle w:val="a3"/>
        <w:numPr>
          <w:ilvl w:val="0"/>
          <w:numId w:val="4"/>
        </w:numPr>
        <w:jc w:val="both"/>
      </w:pPr>
      <w:r w:rsidRPr="003A59C1">
        <w:lastRenderedPageBreak/>
        <w:t>https://rvb.ru/ Русская виртуальная библиотека.</w:t>
      </w:r>
    </w:p>
    <w:p w:rsidR="00A63710" w:rsidRPr="003A59C1" w:rsidRDefault="00A63710" w:rsidP="00A63710">
      <w:pPr>
        <w:pStyle w:val="a3"/>
        <w:numPr>
          <w:ilvl w:val="0"/>
          <w:numId w:val="4"/>
        </w:numPr>
        <w:jc w:val="both"/>
      </w:pPr>
      <w:r w:rsidRPr="003A59C1">
        <w:t xml:space="preserve">https://ilibrary.ru/ интернет-библиотека Алексея Комарова: представлены тексты </w:t>
      </w:r>
    </w:p>
    <w:p w:rsidR="00A63710" w:rsidRPr="003A59C1" w:rsidRDefault="00A63710" w:rsidP="00A63710">
      <w:pPr>
        <w:pStyle w:val="a3"/>
        <w:numPr>
          <w:ilvl w:val="0"/>
          <w:numId w:val="4"/>
        </w:numPr>
        <w:jc w:val="both"/>
      </w:pPr>
      <w:r w:rsidRPr="003A59C1">
        <w:t xml:space="preserve">академических изданий русской классики XIX – начала XX вв. </w:t>
      </w:r>
    </w:p>
    <w:p w:rsidR="00A63710" w:rsidRPr="003A59C1" w:rsidRDefault="00A63710" w:rsidP="00A63710">
      <w:pPr>
        <w:pStyle w:val="a3"/>
        <w:numPr>
          <w:ilvl w:val="0"/>
          <w:numId w:val="4"/>
        </w:numPr>
        <w:jc w:val="both"/>
      </w:pPr>
      <w:r w:rsidRPr="003A59C1">
        <w:t>https://arch.rgdb.ru/ 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p w:rsidR="00A63710" w:rsidRPr="003A59C1" w:rsidRDefault="00A63710" w:rsidP="00A637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63710" w:rsidRPr="003A59C1" w:rsidRDefault="00A63710" w:rsidP="00A6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10" w:rsidRDefault="00A63710" w:rsidP="00A63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626" w:rsidRDefault="00736626"/>
    <w:sectPr w:rsidR="0073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F52"/>
    <w:multiLevelType w:val="hybridMultilevel"/>
    <w:tmpl w:val="A09C0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4FE2"/>
    <w:multiLevelType w:val="hybridMultilevel"/>
    <w:tmpl w:val="907C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45E32"/>
    <w:multiLevelType w:val="hybridMultilevel"/>
    <w:tmpl w:val="030061E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933032A6">
      <w:numFmt w:val="bullet"/>
      <w:lvlText w:val=""/>
      <w:lvlJc w:val="left"/>
      <w:pPr>
        <w:ind w:left="1647" w:hanging="360"/>
      </w:pPr>
      <w:rPr>
        <w:rFonts w:ascii="Symbol" w:eastAsia="Times New Roman" w:hAnsi="Symbol" w:cs="Open Sans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7AD0E11"/>
    <w:multiLevelType w:val="hybridMultilevel"/>
    <w:tmpl w:val="9AD6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10"/>
    <w:rsid w:val="00736626"/>
    <w:rsid w:val="00A6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63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A63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6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3710"/>
    <w:rPr>
      <w:b/>
      <w:bCs/>
    </w:rPr>
  </w:style>
  <w:style w:type="character" w:customStyle="1" w:styleId="apple-converted-space">
    <w:name w:val="apple-converted-space"/>
    <w:rsid w:val="00A63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63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A63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6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3710"/>
    <w:rPr>
      <w:b/>
      <w:bCs/>
    </w:rPr>
  </w:style>
  <w:style w:type="character" w:customStyle="1" w:styleId="apple-converted-space">
    <w:name w:val="apple-converted-space"/>
    <w:rsid w:val="00A6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2245</Words>
  <Characters>12797</Characters>
  <Application>Microsoft Office Word</Application>
  <DocSecurity>0</DocSecurity>
  <Lines>106</Lines>
  <Paragraphs>30</Paragraphs>
  <ScaleCrop>false</ScaleCrop>
  <Company/>
  <LinksUpToDate>false</LinksUpToDate>
  <CharactersWithSpaces>15012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2023-09-17T15:07:00Z</dcterms:created>
  <dcterms:modified xsi:type="dcterms:W3CDTF">2023-09-17T15:09:00Z</dcterms:modified>
</cp:coreProperties>
</file>