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C2" w:rsidRPr="00777E68" w:rsidRDefault="006B5CC2" w:rsidP="006B5CC2">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Аннотация</w:t>
      </w:r>
    </w:p>
    <w:p w:rsidR="006B5CC2" w:rsidRPr="00777E68" w:rsidRDefault="006B5CC2" w:rsidP="006B5CC2">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к рабочей программе по учебному предмету «</w:t>
      </w:r>
      <w:r>
        <w:rPr>
          <w:rFonts w:ascii="Times New Roman" w:hAnsi="Times New Roman" w:cs="Times New Roman"/>
          <w:sz w:val="24"/>
          <w:szCs w:val="24"/>
        </w:rPr>
        <w:t>Русский язык</w:t>
      </w:r>
      <w:r w:rsidRPr="00777E68">
        <w:rPr>
          <w:rFonts w:ascii="Times New Roman" w:hAnsi="Times New Roman" w:cs="Times New Roman"/>
          <w:sz w:val="24"/>
          <w:szCs w:val="24"/>
        </w:rPr>
        <w:t>»</w:t>
      </w:r>
    </w:p>
    <w:p w:rsidR="006B5CC2" w:rsidRDefault="006B5CC2" w:rsidP="006B5CC2">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на 202</w:t>
      </w:r>
      <w:r>
        <w:rPr>
          <w:rFonts w:ascii="Times New Roman" w:hAnsi="Times New Roman" w:cs="Times New Roman"/>
          <w:sz w:val="24"/>
          <w:szCs w:val="24"/>
        </w:rPr>
        <w:t>3</w:t>
      </w:r>
      <w:r w:rsidRPr="00777E68">
        <w:rPr>
          <w:rFonts w:ascii="Times New Roman" w:hAnsi="Times New Roman" w:cs="Times New Roman"/>
          <w:sz w:val="24"/>
          <w:szCs w:val="24"/>
        </w:rPr>
        <w:t xml:space="preserve">-2024 учебный год </w:t>
      </w:r>
      <w:r>
        <w:rPr>
          <w:rFonts w:ascii="Times New Roman" w:hAnsi="Times New Roman" w:cs="Times New Roman"/>
          <w:sz w:val="24"/>
          <w:szCs w:val="24"/>
        </w:rPr>
        <w:t>10 класс</w:t>
      </w:r>
    </w:p>
    <w:p w:rsidR="006B5CC2" w:rsidRDefault="006B5CC2" w:rsidP="006B5CC2">
      <w:pPr>
        <w:spacing w:after="0" w:line="240" w:lineRule="auto"/>
        <w:jc w:val="center"/>
        <w:rPr>
          <w:rFonts w:ascii="Times New Roman" w:hAnsi="Times New Roman" w:cs="Times New Roman"/>
          <w:sz w:val="24"/>
          <w:szCs w:val="24"/>
        </w:rPr>
      </w:pPr>
    </w:p>
    <w:p w:rsidR="006B5CC2" w:rsidRPr="00364ECA" w:rsidRDefault="006B5CC2" w:rsidP="006B5CC2">
      <w:pPr>
        <w:spacing w:after="0" w:line="264" w:lineRule="auto"/>
        <w:ind w:firstLine="600"/>
        <w:jc w:val="both"/>
        <w:rPr>
          <w:rFonts w:ascii="Times New Roman" w:hAnsi="Times New Roman" w:cs="Times New Roman"/>
          <w:sz w:val="24"/>
          <w:szCs w:val="24"/>
        </w:rPr>
      </w:pPr>
      <w:proofErr w:type="gramStart"/>
      <w:r w:rsidRPr="00364ECA">
        <w:rPr>
          <w:rFonts w:ascii="Times New Roman" w:hAnsi="Times New Roman" w:cs="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64ECA">
        <w:rPr>
          <w:rFonts w:ascii="Times New Roman" w:hAnsi="Times New Roman" w:cs="Times New Roman"/>
          <w:color w:val="000000"/>
          <w:sz w:val="24"/>
          <w:szCs w:val="24"/>
        </w:rPr>
        <w:t xml:space="preserve"> ФОП СОО.</w:t>
      </w:r>
    </w:p>
    <w:p w:rsidR="006B5CC2" w:rsidRPr="00364ECA" w:rsidRDefault="006B5CC2" w:rsidP="006B5CC2">
      <w:pPr>
        <w:spacing w:after="0" w:line="264" w:lineRule="auto"/>
        <w:ind w:left="120"/>
        <w:jc w:val="both"/>
        <w:rPr>
          <w:rFonts w:ascii="Times New Roman" w:hAnsi="Times New Roman" w:cs="Times New Roman"/>
          <w:sz w:val="24"/>
          <w:szCs w:val="24"/>
        </w:rPr>
      </w:pPr>
    </w:p>
    <w:p w:rsidR="006B5CC2" w:rsidRPr="00364ECA" w:rsidRDefault="006B5CC2" w:rsidP="006B5CC2">
      <w:pPr>
        <w:spacing w:after="0" w:line="264" w:lineRule="auto"/>
        <w:ind w:left="120"/>
        <w:jc w:val="center"/>
        <w:rPr>
          <w:rFonts w:ascii="Times New Roman" w:hAnsi="Times New Roman" w:cs="Times New Roman"/>
          <w:b/>
          <w:color w:val="000000"/>
          <w:sz w:val="24"/>
          <w:szCs w:val="24"/>
        </w:rPr>
      </w:pPr>
      <w:r w:rsidRPr="00364ECA">
        <w:rPr>
          <w:rFonts w:ascii="Times New Roman" w:hAnsi="Times New Roman" w:cs="Times New Roman"/>
          <w:b/>
          <w:color w:val="000000"/>
          <w:sz w:val="24"/>
          <w:szCs w:val="24"/>
        </w:rPr>
        <w:t xml:space="preserve">ОБЩАЯ ХАРАКТЕРИСТИКА </w:t>
      </w:r>
    </w:p>
    <w:p w:rsidR="006B5CC2" w:rsidRPr="00364ECA" w:rsidRDefault="006B5CC2" w:rsidP="006B5CC2">
      <w:pPr>
        <w:spacing w:after="0" w:line="264" w:lineRule="auto"/>
        <w:ind w:left="120"/>
        <w:jc w:val="center"/>
        <w:rPr>
          <w:rFonts w:ascii="Times New Roman" w:hAnsi="Times New Roman" w:cs="Times New Roman"/>
          <w:sz w:val="24"/>
          <w:szCs w:val="24"/>
        </w:rPr>
      </w:pPr>
      <w:r w:rsidRPr="00364ECA">
        <w:rPr>
          <w:rFonts w:ascii="Times New Roman" w:hAnsi="Times New Roman" w:cs="Times New Roman"/>
          <w:b/>
          <w:color w:val="000000"/>
          <w:sz w:val="24"/>
          <w:szCs w:val="24"/>
        </w:rPr>
        <w:t>УЧЕБНОГО ПРЕДМЕТА «РУССКИЙ ЯЗЫК»</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Изучение русского языка способствует усвоению </w:t>
      </w:r>
      <w:proofErr w:type="gramStart"/>
      <w:r w:rsidRPr="00364ECA">
        <w:rPr>
          <w:rFonts w:ascii="Times New Roman" w:hAnsi="Times New Roman" w:cs="Times New Roman"/>
          <w:color w:val="000000"/>
          <w:sz w:val="24"/>
          <w:szCs w:val="24"/>
        </w:rPr>
        <w:t>обучающимися</w:t>
      </w:r>
      <w:proofErr w:type="gramEnd"/>
      <w:r w:rsidRPr="00364ECA">
        <w:rPr>
          <w:rFonts w:ascii="Times New Roman" w:hAnsi="Times New Roman" w:cs="Times New Roman"/>
          <w:color w:val="000000"/>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B5CC2" w:rsidRPr="00364ECA" w:rsidRDefault="006B5CC2" w:rsidP="006B5CC2">
      <w:pPr>
        <w:spacing w:after="0" w:line="264" w:lineRule="auto"/>
        <w:ind w:firstLine="600"/>
        <w:jc w:val="both"/>
        <w:rPr>
          <w:rFonts w:ascii="Times New Roman" w:hAnsi="Times New Roman" w:cs="Times New Roman"/>
          <w:sz w:val="24"/>
          <w:szCs w:val="24"/>
        </w:rPr>
      </w:pPr>
      <w:proofErr w:type="gramStart"/>
      <w:r w:rsidRPr="00364ECA">
        <w:rPr>
          <w:rFonts w:ascii="Times New Roman" w:hAnsi="Times New Roman" w:cs="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364ECA">
        <w:rPr>
          <w:rFonts w:ascii="Times New Roman" w:hAnsi="Times New Roman" w:cs="Times New Roman"/>
          <w:color w:val="000000"/>
          <w:spacing w:val="-3"/>
          <w:sz w:val="24"/>
          <w:szCs w:val="24"/>
        </w:rPr>
        <w:t>.</w:t>
      </w:r>
    </w:p>
    <w:p w:rsidR="006B5CC2" w:rsidRPr="00364ECA" w:rsidRDefault="006B5CC2" w:rsidP="006B5CC2">
      <w:pPr>
        <w:spacing w:after="0" w:line="264" w:lineRule="auto"/>
        <w:ind w:firstLine="600"/>
        <w:jc w:val="both"/>
        <w:rPr>
          <w:rFonts w:ascii="Times New Roman" w:hAnsi="Times New Roman" w:cs="Times New Roman"/>
          <w:sz w:val="24"/>
          <w:szCs w:val="24"/>
        </w:rPr>
      </w:pPr>
      <w:proofErr w:type="gramStart"/>
      <w:r w:rsidRPr="00364ECA">
        <w:rPr>
          <w:rFonts w:ascii="Times New Roman" w:hAnsi="Times New Roman" w:cs="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6B5CC2" w:rsidRPr="00364ECA" w:rsidRDefault="006B5CC2" w:rsidP="006B5CC2">
      <w:pPr>
        <w:spacing w:after="0" w:line="264" w:lineRule="auto"/>
        <w:ind w:firstLine="600"/>
        <w:jc w:val="both"/>
        <w:rPr>
          <w:rFonts w:ascii="Times New Roman" w:hAnsi="Times New Roman" w:cs="Times New Roman"/>
          <w:sz w:val="24"/>
          <w:szCs w:val="24"/>
        </w:rPr>
      </w:pPr>
      <w:proofErr w:type="gramStart"/>
      <w:r w:rsidRPr="00364ECA">
        <w:rPr>
          <w:rFonts w:ascii="Times New Roman" w:hAnsi="Times New Roman" w:cs="Times New Roman"/>
          <w:color w:val="000000"/>
          <w:sz w:val="24"/>
          <w:szCs w:val="24"/>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64ECA">
        <w:rPr>
          <w:rFonts w:ascii="Times New Roman" w:hAnsi="Times New Roman" w:cs="Times New Roman"/>
          <w:color w:val="000000"/>
          <w:sz w:val="24"/>
          <w:szCs w:val="24"/>
        </w:rPr>
        <w:t>инфографика</w:t>
      </w:r>
      <w:proofErr w:type="spellEnd"/>
      <w:r w:rsidRPr="00364ECA">
        <w:rPr>
          <w:rFonts w:ascii="Times New Roman" w:hAnsi="Times New Roman" w:cs="Times New Roman"/>
          <w:color w:val="000000"/>
          <w:sz w:val="24"/>
          <w:szCs w:val="24"/>
        </w:rPr>
        <w:t xml:space="preserve"> и др.) для их понимания, сжатия, трансформации, интерпретации и использования в практической деятельности.</w:t>
      </w:r>
      <w:proofErr w:type="gramEnd"/>
    </w:p>
    <w:p w:rsidR="006B5CC2" w:rsidRPr="00364ECA" w:rsidRDefault="006B5CC2" w:rsidP="006B5CC2">
      <w:pPr>
        <w:spacing w:after="0" w:line="264" w:lineRule="auto"/>
        <w:ind w:firstLine="600"/>
        <w:jc w:val="both"/>
        <w:rPr>
          <w:rFonts w:ascii="Times New Roman" w:hAnsi="Times New Roman" w:cs="Times New Roman"/>
          <w:sz w:val="24"/>
          <w:szCs w:val="24"/>
        </w:rPr>
      </w:pPr>
      <w:proofErr w:type="gramStart"/>
      <w:r w:rsidRPr="00364ECA">
        <w:rPr>
          <w:rFonts w:ascii="Times New Roman" w:hAnsi="Times New Roman" w:cs="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64ECA">
        <w:rPr>
          <w:rFonts w:ascii="Times New Roman" w:hAnsi="Times New Roman" w:cs="Times New Roman"/>
          <w:color w:val="000000"/>
          <w:sz w:val="24"/>
          <w:szCs w:val="24"/>
        </w:rPr>
        <w:t>инфографика</w:t>
      </w:r>
      <w:proofErr w:type="spellEnd"/>
      <w:r w:rsidRPr="00364ECA">
        <w:rPr>
          <w:rFonts w:ascii="Times New Roman" w:hAnsi="Times New Roman" w:cs="Times New Roman"/>
          <w:color w:val="000000"/>
          <w:sz w:val="24"/>
          <w:szCs w:val="24"/>
        </w:rPr>
        <w:t xml:space="preserve"> и др.).</w:t>
      </w:r>
      <w:proofErr w:type="gramEnd"/>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B5CC2" w:rsidRPr="00364ECA" w:rsidRDefault="006B5CC2" w:rsidP="006B5CC2">
      <w:pPr>
        <w:spacing w:after="0" w:line="264" w:lineRule="auto"/>
        <w:ind w:left="120"/>
        <w:jc w:val="both"/>
        <w:rPr>
          <w:rFonts w:ascii="Times New Roman" w:hAnsi="Times New Roman" w:cs="Times New Roman"/>
          <w:sz w:val="24"/>
          <w:szCs w:val="24"/>
        </w:rPr>
      </w:pPr>
    </w:p>
    <w:p w:rsidR="006B5CC2" w:rsidRPr="00364ECA" w:rsidRDefault="006B5CC2" w:rsidP="006B5CC2">
      <w:pPr>
        <w:spacing w:after="0" w:line="264" w:lineRule="auto"/>
        <w:ind w:left="120"/>
        <w:jc w:val="both"/>
        <w:rPr>
          <w:rFonts w:ascii="Times New Roman" w:hAnsi="Times New Roman" w:cs="Times New Roman"/>
          <w:sz w:val="24"/>
          <w:szCs w:val="24"/>
        </w:rPr>
      </w:pPr>
      <w:r w:rsidRPr="00364ECA">
        <w:rPr>
          <w:rFonts w:ascii="Times New Roman" w:hAnsi="Times New Roman" w:cs="Times New Roman"/>
          <w:b/>
          <w:color w:val="000000"/>
          <w:sz w:val="24"/>
          <w:szCs w:val="24"/>
        </w:rPr>
        <w:t>ЦЕЛИ ИЗУЧЕНИЯ УЧЕБНОГО ПРЕДМЕТА «РУССКИЙ ЯЗЫК»</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Изучение русского языка направлено на достижение следующих целей:</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proofErr w:type="gramStart"/>
      <w:r w:rsidRPr="00364ECA">
        <w:rPr>
          <w:rFonts w:ascii="Times New Roman" w:hAnsi="Times New Roman" w:cs="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64ECA">
        <w:rPr>
          <w:rFonts w:ascii="Times New Roman" w:hAnsi="Times New Roman" w:cs="Times New Roman"/>
          <w:color w:val="000000"/>
          <w:sz w:val="24"/>
          <w:szCs w:val="24"/>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r w:rsidRPr="00364ECA">
        <w:rPr>
          <w:rFonts w:ascii="Times New Roman" w:hAnsi="Times New Roman" w:cs="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r w:rsidRPr="00364ECA">
        <w:rPr>
          <w:rFonts w:ascii="Times New Roman" w:hAnsi="Times New Roman" w:cs="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364ECA">
        <w:rPr>
          <w:rFonts w:ascii="Times New Roman" w:hAnsi="Times New Roman" w:cs="Times New Roman"/>
          <w:color w:val="000000"/>
          <w:sz w:val="24"/>
          <w:szCs w:val="24"/>
        </w:rPr>
        <w:t>инфографика</w:t>
      </w:r>
      <w:proofErr w:type="spellEnd"/>
      <w:r w:rsidRPr="00364ECA">
        <w:rPr>
          <w:rFonts w:ascii="Times New Roman" w:hAnsi="Times New Roman" w:cs="Times New Roman"/>
          <w:color w:val="000000"/>
          <w:sz w:val="24"/>
          <w:szCs w:val="24"/>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r w:rsidRPr="00364ECA">
        <w:rPr>
          <w:rFonts w:ascii="Times New Roman" w:hAnsi="Times New Roman" w:cs="Times New Roman"/>
          <w:color w:val="000000"/>
          <w:sz w:val="24"/>
          <w:szCs w:val="24"/>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B5CC2" w:rsidRPr="00364ECA" w:rsidRDefault="006B5CC2" w:rsidP="006B5CC2">
      <w:pPr>
        <w:numPr>
          <w:ilvl w:val="0"/>
          <w:numId w:val="1"/>
        </w:numPr>
        <w:spacing w:after="0" w:line="264" w:lineRule="auto"/>
        <w:jc w:val="both"/>
        <w:rPr>
          <w:rFonts w:ascii="Times New Roman" w:hAnsi="Times New Roman" w:cs="Times New Roman"/>
          <w:sz w:val="24"/>
          <w:szCs w:val="24"/>
        </w:rPr>
      </w:pPr>
      <w:r w:rsidRPr="00364ECA">
        <w:rPr>
          <w:rFonts w:ascii="Times New Roman" w:hAnsi="Times New Roman" w:cs="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B5CC2" w:rsidRPr="00364ECA" w:rsidRDefault="006B5CC2" w:rsidP="006B5CC2">
      <w:pPr>
        <w:spacing w:after="0" w:line="264" w:lineRule="auto"/>
        <w:ind w:left="120"/>
        <w:jc w:val="both"/>
        <w:rPr>
          <w:rFonts w:ascii="Times New Roman" w:hAnsi="Times New Roman" w:cs="Times New Roman"/>
          <w:sz w:val="24"/>
          <w:szCs w:val="24"/>
        </w:rPr>
      </w:pPr>
    </w:p>
    <w:p w:rsidR="006B5CC2" w:rsidRPr="00364ECA" w:rsidRDefault="006B5CC2" w:rsidP="006B5CC2">
      <w:pPr>
        <w:spacing w:after="0" w:line="264" w:lineRule="auto"/>
        <w:ind w:left="120"/>
        <w:jc w:val="center"/>
        <w:rPr>
          <w:rFonts w:ascii="Times New Roman" w:hAnsi="Times New Roman" w:cs="Times New Roman"/>
          <w:sz w:val="24"/>
          <w:szCs w:val="24"/>
        </w:rPr>
      </w:pPr>
      <w:r w:rsidRPr="00364ECA">
        <w:rPr>
          <w:rFonts w:ascii="Times New Roman" w:hAnsi="Times New Roman" w:cs="Times New Roman"/>
          <w:b/>
          <w:color w:val="000000"/>
          <w:sz w:val="24"/>
          <w:szCs w:val="24"/>
        </w:rPr>
        <w:t>МЕСТО УЧЕБНОГО ПРЕДМЕТ</w:t>
      </w:r>
      <w:r>
        <w:rPr>
          <w:rFonts w:ascii="Times New Roman" w:hAnsi="Times New Roman" w:cs="Times New Roman"/>
          <w:b/>
          <w:color w:val="000000"/>
          <w:sz w:val="24"/>
          <w:szCs w:val="24"/>
        </w:rPr>
        <w:t xml:space="preserve">А «РУССКИЙ ЯЗЫК» В </w:t>
      </w:r>
      <w:proofErr w:type="gramStart"/>
      <w:r>
        <w:rPr>
          <w:rFonts w:ascii="Times New Roman" w:hAnsi="Times New Roman" w:cs="Times New Roman"/>
          <w:b/>
          <w:color w:val="000000"/>
          <w:sz w:val="24"/>
          <w:szCs w:val="24"/>
        </w:rPr>
        <w:t>УЧЕБНОМ</w:t>
      </w:r>
      <w:proofErr w:type="gramEnd"/>
      <w:r>
        <w:rPr>
          <w:rFonts w:ascii="Times New Roman" w:hAnsi="Times New Roman" w:cs="Times New Roman"/>
          <w:b/>
          <w:color w:val="000000"/>
          <w:sz w:val="24"/>
          <w:szCs w:val="24"/>
        </w:rPr>
        <w:t xml:space="preserve"> ПЛАН</w:t>
      </w:r>
    </w:p>
    <w:p w:rsidR="006B5CC2" w:rsidRDefault="006B5CC2" w:rsidP="006B5CC2">
      <w:pPr>
        <w:spacing w:after="0" w:line="264" w:lineRule="auto"/>
        <w:ind w:firstLine="600"/>
        <w:jc w:val="both"/>
        <w:rPr>
          <w:rFonts w:ascii="Times New Roman" w:hAnsi="Times New Roman" w:cs="Times New Roman"/>
          <w:color w:val="000000"/>
          <w:sz w:val="24"/>
          <w:szCs w:val="24"/>
        </w:rPr>
      </w:pPr>
      <w:r w:rsidRPr="00364ECA">
        <w:rPr>
          <w:rFonts w:ascii="Times New Roman" w:hAnsi="Times New Roman" w:cs="Times New Roman"/>
          <w:color w:val="000000"/>
          <w:sz w:val="24"/>
          <w:szCs w:val="24"/>
        </w:rPr>
        <w:t xml:space="preserve">На изучение русского языка в 10–11 классах среднего общего образования в учебном плане отводится </w:t>
      </w:r>
      <w:r>
        <w:rPr>
          <w:rFonts w:ascii="Times New Roman" w:hAnsi="Times New Roman" w:cs="Times New Roman"/>
          <w:color w:val="000000"/>
          <w:sz w:val="24"/>
          <w:szCs w:val="24"/>
        </w:rPr>
        <w:t>204</w:t>
      </w:r>
      <w:r w:rsidRPr="00364ECA">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 (по 1 часу дополнительно в части, формируемой участниками образовательных отношений)</w:t>
      </w:r>
      <w:r w:rsidRPr="00364ECA">
        <w:rPr>
          <w:rFonts w:ascii="Times New Roman" w:hAnsi="Times New Roman" w:cs="Times New Roman"/>
          <w:color w:val="000000"/>
          <w:sz w:val="24"/>
          <w:szCs w:val="24"/>
        </w:rPr>
        <w:t xml:space="preserve">: </w:t>
      </w:r>
    </w:p>
    <w:p w:rsidR="006B5CC2" w:rsidRPr="00FA6E5A" w:rsidRDefault="006B5CC2" w:rsidP="006B5CC2">
      <w:pPr>
        <w:pStyle w:val="a3"/>
        <w:numPr>
          <w:ilvl w:val="0"/>
          <w:numId w:val="2"/>
        </w:numPr>
        <w:spacing w:after="0" w:line="264" w:lineRule="auto"/>
        <w:jc w:val="both"/>
        <w:rPr>
          <w:rFonts w:ascii="Times New Roman" w:hAnsi="Times New Roman" w:cs="Times New Roman"/>
          <w:color w:val="000000"/>
          <w:sz w:val="24"/>
          <w:szCs w:val="24"/>
        </w:rPr>
      </w:pPr>
      <w:r w:rsidRPr="00FA6E5A">
        <w:rPr>
          <w:rFonts w:ascii="Times New Roman" w:hAnsi="Times New Roman" w:cs="Times New Roman"/>
          <w:color w:val="000000"/>
          <w:sz w:val="24"/>
          <w:szCs w:val="24"/>
        </w:rPr>
        <w:t>в 10 классе – 102 часа (3 часа в неделю);</w:t>
      </w:r>
    </w:p>
    <w:p w:rsidR="006B5CC2" w:rsidRPr="00FA6E5A" w:rsidRDefault="006B5CC2" w:rsidP="006B5CC2">
      <w:pPr>
        <w:pStyle w:val="a3"/>
        <w:numPr>
          <w:ilvl w:val="0"/>
          <w:numId w:val="2"/>
        </w:numPr>
        <w:spacing w:after="0" w:line="264" w:lineRule="auto"/>
        <w:jc w:val="both"/>
        <w:rPr>
          <w:rFonts w:ascii="Times New Roman" w:hAnsi="Times New Roman" w:cs="Times New Roman"/>
          <w:sz w:val="24"/>
          <w:szCs w:val="24"/>
        </w:rPr>
      </w:pPr>
      <w:r w:rsidRPr="00FA6E5A">
        <w:rPr>
          <w:rFonts w:ascii="Times New Roman" w:hAnsi="Times New Roman" w:cs="Times New Roman"/>
          <w:color w:val="000000"/>
          <w:sz w:val="24"/>
          <w:szCs w:val="24"/>
        </w:rPr>
        <w:t>в 11 классе – 102 часа (3 часа в неделю).</w:t>
      </w:r>
    </w:p>
    <w:p w:rsidR="006B5CC2" w:rsidRDefault="006B5CC2" w:rsidP="006B5CC2">
      <w:pPr>
        <w:rPr>
          <w:rFonts w:ascii="Times New Roman" w:hAnsi="Times New Roman" w:cs="Times New Roman"/>
          <w:sz w:val="24"/>
          <w:szCs w:val="24"/>
        </w:rPr>
      </w:pPr>
    </w:p>
    <w:p w:rsidR="006B5CC2" w:rsidRPr="00364ECA" w:rsidRDefault="006B5CC2" w:rsidP="006B5CC2">
      <w:pPr>
        <w:spacing w:after="0" w:line="264" w:lineRule="auto"/>
        <w:ind w:left="120"/>
        <w:jc w:val="center"/>
        <w:rPr>
          <w:rFonts w:ascii="Times New Roman" w:hAnsi="Times New Roman" w:cs="Times New Roman"/>
          <w:sz w:val="24"/>
          <w:szCs w:val="24"/>
        </w:rPr>
      </w:pPr>
      <w:r w:rsidRPr="00364ECA">
        <w:rPr>
          <w:rFonts w:ascii="Times New Roman" w:hAnsi="Times New Roman" w:cs="Times New Roman"/>
          <w:b/>
          <w:color w:val="000000"/>
          <w:sz w:val="24"/>
          <w:szCs w:val="24"/>
        </w:rPr>
        <w:t>СОДЕРЖАНИЕ УЧЕБНОГО ПРЕДМЕТА «РУССКИЙ ЯЗЫК»</w:t>
      </w:r>
    </w:p>
    <w:p w:rsidR="006B5CC2" w:rsidRPr="00364ECA" w:rsidRDefault="006B5CC2" w:rsidP="006B5CC2">
      <w:pPr>
        <w:spacing w:after="0" w:line="264" w:lineRule="auto"/>
        <w:ind w:left="120"/>
        <w:jc w:val="both"/>
        <w:rPr>
          <w:rFonts w:ascii="Times New Roman" w:hAnsi="Times New Roman" w:cs="Times New Roman"/>
          <w:sz w:val="24"/>
          <w:szCs w:val="24"/>
        </w:rPr>
      </w:pPr>
    </w:p>
    <w:p w:rsidR="006B5CC2" w:rsidRPr="00364ECA" w:rsidRDefault="006B5CC2" w:rsidP="006B5CC2">
      <w:pPr>
        <w:spacing w:after="0" w:line="264" w:lineRule="auto"/>
        <w:ind w:left="120"/>
        <w:jc w:val="center"/>
        <w:rPr>
          <w:rFonts w:ascii="Times New Roman" w:hAnsi="Times New Roman" w:cs="Times New Roman"/>
          <w:sz w:val="24"/>
          <w:szCs w:val="24"/>
        </w:rPr>
      </w:pPr>
      <w:r w:rsidRPr="00364ECA">
        <w:rPr>
          <w:rFonts w:ascii="Times New Roman" w:hAnsi="Times New Roman" w:cs="Times New Roman"/>
          <w:b/>
          <w:color w:val="000000"/>
          <w:sz w:val="24"/>
          <w:szCs w:val="24"/>
        </w:rPr>
        <w:t>10 КЛАСС</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Общие сведения о языке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Язык как знаковая система. Основные функции языка.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Лингвистика как наука.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Язык и культура.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Язык и речь. Культура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Система языка. Культура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Система языка, её устройство, функционирование.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Культура речи как раздел лингвистики.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Языковая норма, её основные признаки и функции.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Качества хорошей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Фонетика. Орфоэпия. Орфоэпические нормы</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Лексикология и фразеология. Лексические нормы</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Лексикология и фразеология как разделы лингвистики (повторение, обобщение). Лексический анализ слова. </w:t>
      </w:r>
      <w:proofErr w:type="gramStart"/>
      <w:r w:rsidRPr="00364ECA">
        <w:rPr>
          <w:rFonts w:ascii="Times New Roman" w:hAnsi="Times New Roman" w:cs="Times New Roman"/>
          <w:color w:val="000000"/>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64ECA">
        <w:rPr>
          <w:rFonts w:ascii="Times New Roman" w:hAnsi="Times New Roman" w:cs="Times New Roman"/>
          <w:color w:val="000000"/>
          <w:sz w:val="24"/>
          <w:szCs w:val="24"/>
        </w:rPr>
        <w:t xml:space="preserve"> Особенности употребления.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Фразеология русского языка (повторение, обобщение). Крылатые слова.</w:t>
      </w:r>
    </w:p>
    <w:p w:rsidR="006B5CC2" w:rsidRPr="00364ECA" w:rsidRDefault="006B5CC2" w:rsidP="006B5CC2">
      <w:pPr>
        <w:spacing w:after="0" w:line="264" w:lineRule="auto"/>
        <w:ind w:firstLine="600"/>
        <w:jc w:val="both"/>
        <w:rPr>
          <w:rFonts w:ascii="Times New Roman" w:hAnsi="Times New Roman" w:cs="Times New Roman"/>
          <w:sz w:val="24"/>
          <w:szCs w:val="24"/>
        </w:rPr>
      </w:pPr>
      <w:proofErr w:type="spellStart"/>
      <w:r w:rsidRPr="00364ECA">
        <w:rPr>
          <w:rFonts w:ascii="Times New Roman" w:hAnsi="Times New Roman" w:cs="Times New Roman"/>
          <w:b/>
          <w:color w:val="000000"/>
          <w:sz w:val="24"/>
          <w:szCs w:val="24"/>
        </w:rPr>
        <w:t>Морфемика</w:t>
      </w:r>
      <w:proofErr w:type="spellEnd"/>
      <w:r w:rsidRPr="00364ECA">
        <w:rPr>
          <w:rFonts w:ascii="Times New Roman" w:hAnsi="Times New Roman" w:cs="Times New Roman"/>
          <w:b/>
          <w:color w:val="000000"/>
          <w:sz w:val="24"/>
          <w:szCs w:val="24"/>
        </w:rPr>
        <w:t xml:space="preserve"> и словообразование. Словообразовательные нормы</w:t>
      </w:r>
    </w:p>
    <w:p w:rsidR="006B5CC2" w:rsidRPr="00364ECA" w:rsidRDefault="006B5CC2" w:rsidP="006B5CC2">
      <w:pPr>
        <w:spacing w:after="0" w:line="264" w:lineRule="auto"/>
        <w:ind w:firstLine="600"/>
        <w:jc w:val="both"/>
        <w:rPr>
          <w:rFonts w:ascii="Times New Roman" w:hAnsi="Times New Roman" w:cs="Times New Roman"/>
          <w:sz w:val="24"/>
          <w:szCs w:val="24"/>
        </w:rPr>
      </w:pPr>
      <w:proofErr w:type="spellStart"/>
      <w:r w:rsidRPr="00364ECA">
        <w:rPr>
          <w:rFonts w:ascii="Times New Roman" w:hAnsi="Times New Roman" w:cs="Times New Roman"/>
          <w:color w:val="000000"/>
          <w:sz w:val="24"/>
          <w:szCs w:val="24"/>
        </w:rPr>
        <w:t>Морфемика</w:t>
      </w:r>
      <w:proofErr w:type="spellEnd"/>
      <w:r w:rsidRPr="00364ECA">
        <w:rPr>
          <w:rFonts w:ascii="Times New Roman" w:hAnsi="Times New Roman" w:cs="Times New Roman"/>
          <w:color w:val="000000"/>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Морфология. Морфологические нормы</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нормы употребления имён существительных: форм рода, числа, падежа.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нормы употребления имён прилагательных: форм степеней сравнения, краткой формы.</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Основные нормы употребления количественных, порядковых и собирательных числительных.</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364ECA">
        <w:rPr>
          <w:rFonts w:ascii="Times New Roman" w:hAnsi="Times New Roman" w:cs="Times New Roman"/>
          <w:b/>
          <w:color w:val="000000"/>
          <w:sz w:val="24"/>
          <w:szCs w:val="24"/>
        </w:rPr>
        <w:t>себя</w:t>
      </w:r>
      <w:r w:rsidRPr="00364ECA">
        <w:rPr>
          <w:rFonts w:ascii="Times New Roman" w:hAnsi="Times New Roman" w:cs="Times New Roman"/>
          <w:color w:val="000000"/>
          <w:sz w:val="24"/>
          <w:szCs w:val="24"/>
        </w:rPr>
        <w:t>.</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64ECA">
        <w:rPr>
          <w:rFonts w:ascii="Times New Roman" w:hAnsi="Times New Roman" w:cs="Times New Roman"/>
          <w:color w:val="000000"/>
          <w:sz w:val="24"/>
          <w:szCs w:val="24"/>
        </w:rPr>
        <w:t>-н</w:t>
      </w:r>
      <w:proofErr w:type="gramEnd"/>
      <w:r w:rsidRPr="00364ECA">
        <w:rPr>
          <w:rFonts w:ascii="Times New Roman" w:hAnsi="Times New Roman" w:cs="Times New Roman"/>
          <w:color w:val="000000"/>
          <w:sz w:val="24"/>
          <w:szCs w:val="24"/>
        </w:rPr>
        <w:t>у-, форм повелительного наклонения.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Орфография. Основные правила орфографии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pacing w:val="-3"/>
          <w:sz w:val="24"/>
          <w:szCs w:val="24"/>
        </w:rPr>
        <w:t>Орфографические правила. Правописание гласных и согласных в корне.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Употребление </w:t>
      </w:r>
      <w:proofErr w:type="gramStart"/>
      <w:r w:rsidRPr="00364ECA">
        <w:rPr>
          <w:rFonts w:ascii="Times New Roman" w:hAnsi="Times New Roman" w:cs="Times New Roman"/>
          <w:color w:val="000000"/>
          <w:sz w:val="24"/>
          <w:szCs w:val="24"/>
        </w:rPr>
        <w:t>разделительных</w:t>
      </w:r>
      <w:proofErr w:type="gramEnd"/>
      <w:r w:rsidRPr="00364ECA">
        <w:rPr>
          <w:rFonts w:ascii="Times New Roman" w:hAnsi="Times New Roman" w:cs="Times New Roman"/>
          <w:color w:val="000000"/>
          <w:sz w:val="24"/>
          <w:szCs w:val="24"/>
        </w:rPr>
        <w:t xml:space="preserve"> ъ и ь.</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lastRenderedPageBreak/>
        <w:t>Правописание приставок. Буквы ы – и после приставок.</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Правописание суффиксов.</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Правописание н и </w:t>
      </w:r>
      <w:proofErr w:type="spellStart"/>
      <w:r w:rsidRPr="00364ECA">
        <w:rPr>
          <w:rFonts w:ascii="Times New Roman" w:hAnsi="Times New Roman" w:cs="Times New Roman"/>
          <w:color w:val="000000"/>
          <w:sz w:val="24"/>
          <w:szCs w:val="24"/>
        </w:rPr>
        <w:t>нн</w:t>
      </w:r>
      <w:proofErr w:type="spellEnd"/>
      <w:r w:rsidRPr="00364ECA">
        <w:rPr>
          <w:rFonts w:ascii="Times New Roman" w:hAnsi="Times New Roman" w:cs="Times New Roman"/>
          <w:color w:val="000000"/>
          <w:sz w:val="24"/>
          <w:szCs w:val="24"/>
        </w:rPr>
        <w:t xml:space="preserve"> в словах различных частей речи.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Правописание не и ни.</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Правописание окончаний имён существительных, имён прилагательных и глаголов.</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Слитное, дефисное и раздельное написание слов.</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Речь. Речевое общение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Речь как деятельность. Виды речевой деятельности (повторение, обобщение).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b/>
          <w:color w:val="000000"/>
          <w:sz w:val="24"/>
          <w:szCs w:val="24"/>
        </w:rPr>
        <w:t>Текст. Информационно-смысловая переработка текста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Текст, его основные признаки (повторение, обобщение).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Логико-смысловые отношения между предложениями в тексте (общее представление).</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64ECA">
        <w:rPr>
          <w:rFonts w:ascii="Times New Roman" w:hAnsi="Times New Roman" w:cs="Times New Roman"/>
          <w:color w:val="000000"/>
          <w:sz w:val="24"/>
          <w:szCs w:val="24"/>
        </w:rPr>
        <w:t>инфографику</w:t>
      </w:r>
      <w:proofErr w:type="spellEnd"/>
      <w:r w:rsidRPr="00364ECA">
        <w:rPr>
          <w:rFonts w:ascii="Times New Roman" w:hAnsi="Times New Roman" w:cs="Times New Roman"/>
          <w:color w:val="000000"/>
          <w:sz w:val="24"/>
          <w:szCs w:val="24"/>
        </w:rPr>
        <w:t xml:space="preserve"> и другие, и прослушанного текста.</w:t>
      </w:r>
    </w:p>
    <w:p w:rsidR="006B5CC2" w:rsidRPr="00364ECA" w:rsidRDefault="006B5CC2" w:rsidP="006B5CC2">
      <w:pPr>
        <w:spacing w:after="0" w:line="264" w:lineRule="auto"/>
        <w:ind w:firstLine="600"/>
        <w:jc w:val="both"/>
        <w:rPr>
          <w:rFonts w:ascii="Times New Roman" w:hAnsi="Times New Roman" w:cs="Times New Roman"/>
          <w:sz w:val="24"/>
          <w:szCs w:val="24"/>
        </w:rPr>
      </w:pPr>
      <w:r w:rsidRPr="00364ECA">
        <w:rPr>
          <w:rFonts w:ascii="Times New Roman" w:hAnsi="Times New Roman" w:cs="Times New Roman"/>
          <w:color w:val="000000"/>
          <w:sz w:val="24"/>
          <w:szCs w:val="24"/>
        </w:rPr>
        <w:t>План. Тезисы. Конспект. Реферат. Аннотация. Отзыв. Рецензия.</w:t>
      </w:r>
    </w:p>
    <w:p w:rsidR="006B5CC2" w:rsidRDefault="006B5CC2" w:rsidP="006B5CC2">
      <w:pPr>
        <w:spacing w:after="0" w:line="240" w:lineRule="auto"/>
        <w:jc w:val="center"/>
        <w:rPr>
          <w:rFonts w:ascii="Times New Roman" w:hAnsi="Times New Roman" w:cs="Times New Roman"/>
          <w:sz w:val="24"/>
          <w:szCs w:val="24"/>
        </w:rPr>
      </w:pPr>
    </w:p>
    <w:p w:rsidR="006B5CC2" w:rsidRDefault="006B5CC2" w:rsidP="006B5CC2">
      <w:pPr>
        <w:spacing w:after="0" w:line="240" w:lineRule="auto"/>
        <w:jc w:val="center"/>
        <w:rPr>
          <w:rFonts w:ascii="Times New Roman" w:hAnsi="Times New Roman" w:cs="Times New Roman"/>
          <w:b/>
          <w:sz w:val="24"/>
          <w:szCs w:val="24"/>
        </w:rPr>
      </w:pPr>
      <w:r w:rsidRPr="006B5CC2">
        <w:rPr>
          <w:rFonts w:ascii="Times New Roman" w:hAnsi="Times New Roman" w:cs="Times New Roman"/>
          <w:b/>
          <w:sz w:val="24"/>
          <w:szCs w:val="24"/>
        </w:rPr>
        <w:t>КАЛЕНДАРНО-ТЕМАТИЧЕСКИЙ ПЛАН</w:t>
      </w:r>
    </w:p>
    <w:tbl>
      <w:tblPr>
        <w:tblStyle w:val="a4"/>
        <w:tblW w:w="0" w:type="auto"/>
        <w:tblLook w:val="04A0" w:firstRow="1" w:lastRow="0" w:firstColumn="1" w:lastColumn="0" w:noHBand="0" w:noVBand="1"/>
      </w:tblPr>
      <w:tblGrid>
        <w:gridCol w:w="959"/>
        <w:gridCol w:w="6237"/>
        <w:gridCol w:w="2375"/>
      </w:tblGrid>
      <w:tr w:rsidR="006B5CC2" w:rsidTr="006B5CC2">
        <w:trPr>
          <w:trHeight w:val="503"/>
        </w:trPr>
        <w:tc>
          <w:tcPr>
            <w:tcW w:w="959" w:type="dxa"/>
          </w:tcPr>
          <w:p w:rsidR="006B5CC2" w:rsidRPr="00FA6E5A" w:rsidRDefault="006B5CC2" w:rsidP="006B5CC2">
            <w:pPr>
              <w:ind w:left="113" w:right="113"/>
              <w:rPr>
                <w:rFonts w:ascii="Times New Roman" w:hAnsi="Times New Roman" w:cs="Times New Roman"/>
                <w:sz w:val="24"/>
                <w:szCs w:val="24"/>
              </w:rPr>
            </w:pPr>
            <w:r w:rsidRPr="00FA6E5A">
              <w:rPr>
                <w:rFonts w:ascii="Times New Roman" w:hAnsi="Times New Roman" w:cs="Times New Roman"/>
                <w:b/>
                <w:color w:val="000000"/>
                <w:sz w:val="24"/>
                <w:szCs w:val="24"/>
              </w:rPr>
              <w:t xml:space="preserve">№ </w:t>
            </w:r>
            <w:proofErr w:type="gramStart"/>
            <w:r w:rsidRPr="00FA6E5A">
              <w:rPr>
                <w:rFonts w:ascii="Times New Roman" w:hAnsi="Times New Roman" w:cs="Times New Roman"/>
                <w:b/>
                <w:color w:val="000000"/>
                <w:sz w:val="24"/>
                <w:szCs w:val="24"/>
              </w:rPr>
              <w:t>п</w:t>
            </w:r>
            <w:proofErr w:type="gramEnd"/>
            <w:r w:rsidRPr="00FA6E5A">
              <w:rPr>
                <w:rFonts w:ascii="Times New Roman" w:hAnsi="Times New Roman" w:cs="Times New Roman"/>
                <w:b/>
                <w:color w:val="000000"/>
                <w:sz w:val="24"/>
                <w:szCs w:val="24"/>
              </w:rPr>
              <w:t xml:space="preserve">/п </w:t>
            </w:r>
          </w:p>
          <w:p w:rsidR="006B5CC2" w:rsidRDefault="006B5CC2" w:rsidP="006B5CC2">
            <w:pPr>
              <w:jc w:val="center"/>
              <w:rPr>
                <w:rFonts w:ascii="Times New Roman" w:hAnsi="Times New Roman" w:cs="Times New Roman"/>
                <w:b/>
                <w:sz w:val="24"/>
                <w:szCs w:val="24"/>
              </w:rPr>
            </w:pPr>
          </w:p>
        </w:tc>
        <w:tc>
          <w:tcPr>
            <w:tcW w:w="6237" w:type="dxa"/>
          </w:tcPr>
          <w:p w:rsidR="006B5CC2" w:rsidRPr="00FA6E5A" w:rsidRDefault="006B5CC2" w:rsidP="006B5CC2">
            <w:pPr>
              <w:ind w:left="113" w:right="113"/>
              <w:rPr>
                <w:rFonts w:ascii="Times New Roman" w:hAnsi="Times New Roman" w:cs="Times New Roman"/>
                <w:sz w:val="24"/>
                <w:szCs w:val="24"/>
              </w:rPr>
            </w:pPr>
            <w:r w:rsidRPr="00FA6E5A">
              <w:rPr>
                <w:rFonts w:ascii="Times New Roman" w:hAnsi="Times New Roman" w:cs="Times New Roman"/>
                <w:b/>
                <w:color w:val="000000"/>
                <w:sz w:val="24"/>
                <w:szCs w:val="24"/>
              </w:rPr>
              <w:t xml:space="preserve">Наименование разделов и тем программы </w:t>
            </w:r>
          </w:p>
          <w:p w:rsidR="006B5CC2" w:rsidRDefault="006B5CC2" w:rsidP="006B5CC2">
            <w:pPr>
              <w:jc w:val="center"/>
              <w:rPr>
                <w:rFonts w:ascii="Times New Roman" w:hAnsi="Times New Roman" w:cs="Times New Roman"/>
                <w:b/>
                <w:sz w:val="24"/>
                <w:szCs w:val="24"/>
              </w:rPr>
            </w:pPr>
          </w:p>
        </w:tc>
        <w:tc>
          <w:tcPr>
            <w:tcW w:w="2375" w:type="dxa"/>
          </w:tcPr>
          <w:p w:rsidR="006B5CC2" w:rsidRDefault="006B5CC2" w:rsidP="006B5CC2">
            <w:pPr>
              <w:jc w:val="center"/>
              <w:rPr>
                <w:rFonts w:ascii="Times New Roman" w:hAnsi="Times New Roman" w:cs="Times New Roman"/>
                <w:b/>
                <w:sz w:val="24"/>
                <w:szCs w:val="24"/>
              </w:rPr>
            </w:pPr>
            <w:r w:rsidRPr="00FA6E5A">
              <w:rPr>
                <w:rFonts w:ascii="Times New Roman" w:hAnsi="Times New Roman" w:cs="Times New Roman"/>
                <w:b/>
                <w:color w:val="000000"/>
                <w:sz w:val="24"/>
                <w:szCs w:val="24"/>
              </w:rPr>
              <w:t>Количество часов</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vAlign w:val="center"/>
          </w:tcPr>
          <w:p w:rsidR="006B5CC2" w:rsidRPr="006B5CC2" w:rsidRDefault="006B5CC2" w:rsidP="006B5CC2">
            <w:pPr>
              <w:ind w:right="113"/>
              <w:jc w:val="both"/>
              <w:rPr>
                <w:rFonts w:ascii="Times New Roman" w:hAnsi="Times New Roman" w:cs="Times New Roman"/>
                <w:sz w:val="24"/>
                <w:szCs w:val="24"/>
              </w:rPr>
            </w:pPr>
            <w:r w:rsidRPr="006B5CC2">
              <w:rPr>
                <w:rFonts w:ascii="Times New Roman" w:hAnsi="Times New Roman" w:cs="Times New Roman"/>
                <w:color w:val="000000"/>
                <w:sz w:val="24"/>
                <w:szCs w:val="24"/>
              </w:rPr>
              <w:t>Общие сведения о языке</w:t>
            </w:r>
          </w:p>
        </w:tc>
        <w:tc>
          <w:tcPr>
            <w:tcW w:w="2375" w:type="dxa"/>
            <w:vAlign w:val="center"/>
          </w:tcPr>
          <w:p w:rsidR="006B5CC2" w:rsidRPr="006B5CC2" w:rsidRDefault="006B5CC2" w:rsidP="000D0A8C">
            <w:pPr>
              <w:ind w:left="113" w:right="113"/>
              <w:jc w:val="center"/>
              <w:rPr>
                <w:rFonts w:ascii="Times New Roman" w:hAnsi="Times New Roman" w:cs="Times New Roman"/>
                <w:sz w:val="24"/>
                <w:szCs w:val="24"/>
              </w:rPr>
            </w:pPr>
            <w:r w:rsidRPr="006B5CC2">
              <w:rPr>
                <w:rFonts w:ascii="Times New Roman" w:hAnsi="Times New Roman" w:cs="Times New Roman"/>
                <w:color w:val="000000"/>
                <w:sz w:val="24"/>
                <w:szCs w:val="24"/>
              </w:rPr>
              <w:t>5</w:t>
            </w:r>
            <w:r w:rsidRPr="006B5CC2">
              <w:rPr>
                <w:rFonts w:ascii="Times New Roman" w:hAnsi="Times New Roman" w:cs="Times New Roman"/>
                <w:color w:val="000000"/>
                <w:sz w:val="24"/>
                <w:szCs w:val="24"/>
              </w:rPr>
              <w:t xml:space="preserve"> </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Язык и речь. Культура речи. Система языка. Культура речи</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sz w:val="24"/>
                <w:szCs w:val="24"/>
              </w:rPr>
              <w:t>5</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Язык и речь. Культура речи. Фонетика. Орфоэпия. Орфоэпические нормы</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color w:val="000000"/>
                <w:sz w:val="24"/>
                <w:szCs w:val="24"/>
              </w:rPr>
              <w:t>3</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Язык и речь. Культура речи. Лексикология и фразеология. Лексические нормы</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color w:val="000000"/>
                <w:sz w:val="24"/>
                <w:szCs w:val="24"/>
              </w:rPr>
              <w:t>8</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 xml:space="preserve">Язык и речь. Культура речи. </w:t>
            </w:r>
            <w:proofErr w:type="spellStart"/>
            <w:r w:rsidRPr="006B5CC2">
              <w:rPr>
                <w:rFonts w:ascii="Times New Roman" w:hAnsi="Times New Roman" w:cs="Times New Roman"/>
                <w:color w:val="000000"/>
                <w:sz w:val="24"/>
                <w:szCs w:val="24"/>
              </w:rPr>
              <w:t>Морфемика</w:t>
            </w:r>
            <w:proofErr w:type="spellEnd"/>
            <w:r w:rsidRPr="006B5CC2">
              <w:rPr>
                <w:rFonts w:ascii="Times New Roman" w:hAnsi="Times New Roman" w:cs="Times New Roman"/>
                <w:color w:val="000000"/>
                <w:sz w:val="24"/>
                <w:szCs w:val="24"/>
              </w:rPr>
              <w:t xml:space="preserve"> и словообразование. Словообразовательные нормы</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color w:val="000000"/>
                <w:sz w:val="24"/>
                <w:szCs w:val="24"/>
              </w:rPr>
              <w:t>3</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Язык и речь. Культура речи. Морфология. Морфологические нормы</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color w:val="000000"/>
                <w:sz w:val="24"/>
                <w:szCs w:val="24"/>
              </w:rPr>
              <w:t>6</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Язык и речь. Культура речи. Орфография. Основные правила орфографии</w:t>
            </w:r>
          </w:p>
        </w:tc>
        <w:tc>
          <w:tcPr>
            <w:tcW w:w="2375" w:type="dxa"/>
          </w:tcPr>
          <w:p w:rsidR="006B5CC2" w:rsidRPr="006B5CC2" w:rsidRDefault="00126D03" w:rsidP="006B5CC2">
            <w:pPr>
              <w:jc w:val="center"/>
              <w:rPr>
                <w:rFonts w:ascii="Times New Roman" w:hAnsi="Times New Roman" w:cs="Times New Roman"/>
                <w:sz w:val="24"/>
                <w:szCs w:val="24"/>
              </w:rPr>
            </w:pPr>
            <w:r>
              <w:rPr>
                <w:rFonts w:ascii="Times New Roman" w:hAnsi="Times New Roman" w:cs="Times New Roman"/>
                <w:color w:val="000000"/>
                <w:sz w:val="24"/>
                <w:szCs w:val="24"/>
              </w:rPr>
              <w:t>14</w:t>
            </w:r>
          </w:p>
        </w:tc>
      </w:tr>
      <w:tr w:rsidR="00126D03" w:rsidTr="006B5CC2">
        <w:tc>
          <w:tcPr>
            <w:tcW w:w="959" w:type="dxa"/>
          </w:tcPr>
          <w:p w:rsidR="00126D03" w:rsidRPr="006B5CC2" w:rsidRDefault="00126D03" w:rsidP="006B5CC2">
            <w:pPr>
              <w:pStyle w:val="a3"/>
              <w:numPr>
                <w:ilvl w:val="0"/>
                <w:numId w:val="3"/>
              </w:numPr>
              <w:jc w:val="center"/>
              <w:rPr>
                <w:rFonts w:ascii="Times New Roman" w:hAnsi="Times New Roman" w:cs="Times New Roman"/>
                <w:sz w:val="24"/>
                <w:szCs w:val="24"/>
              </w:rPr>
            </w:pPr>
          </w:p>
        </w:tc>
        <w:tc>
          <w:tcPr>
            <w:tcW w:w="6237" w:type="dxa"/>
          </w:tcPr>
          <w:p w:rsidR="00126D03" w:rsidRPr="006B5CC2" w:rsidRDefault="00126D03" w:rsidP="006B5CC2">
            <w:pPr>
              <w:jc w:val="both"/>
              <w:rPr>
                <w:rFonts w:ascii="Times New Roman" w:hAnsi="Times New Roman" w:cs="Times New Roman"/>
                <w:color w:val="000000"/>
                <w:sz w:val="24"/>
                <w:szCs w:val="24"/>
              </w:rPr>
            </w:pPr>
            <w:r>
              <w:rPr>
                <w:rFonts w:ascii="Times New Roman" w:hAnsi="Times New Roman" w:cs="Times New Roman"/>
                <w:color w:val="000000"/>
                <w:sz w:val="24"/>
                <w:szCs w:val="24"/>
              </w:rPr>
              <w:t>Речь. Речевое общение</w:t>
            </w:r>
          </w:p>
        </w:tc>
        <w:tc>
          <w:tcPr>
            <w:tcW w:w="2375" w:type="dxa"/>
          </w:tcPr>
          <w:p w:rsidR="00126D03" w:rsidRDefault="00126D03" w:rsidP="006B5CC2">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tcPr>
          <w:p w:rsidR="006B5CC2" w:rsidRPr="006B5CC2" w:rsidRDefault="006B5CC2" w:rsidP="006B5CC2">
            <w:pPr>
              <w:jc w:val="both"/>
              <w:rPr>
                <w:rFonts w:ascii="Times New Roman" w:hAnsi="Times New Roman" w:cs="Times New Roman"/>
                <w:sz w:val="24"/>
                <w:szCs w:val="24"/>
              </w:rPr>
            </w:pPr>
            <w:r w:rsidRPr="006B5CC2">
              <w:rPr>
                <w:rFonts w:ascii="Times New Roman" w:hAnsi="Times New Roman" w:cs="Times New Roman"/>
                <w:color w:val="000000"/>
                <w:sz w:val="24"/>
                <w:szCs w:val="24"/>
              </w:rPr>
              <w:t>Текст. Информационно-смысловая переработка текста</w:t>
            </w:r>
          </w:p>
        </w:tc>
        <w:tc>
          <w:tcPr>
            <w:tcW w:w="2375" w:type="dxa"/>
          </w:tcPr>
          <w:p w:rsidR="006B5CC2" w:rsidRPr="006B5CC2" w:rsidRDefault="006B5CC2" w:rsidP="006B5CC2">
            <w:pPr>
              <w:jc w:val="center"/>
              <w:rPr>
                <w:rFonts w:ascii="Times New Roman" w:hAnsi="Times New Roman" w:cs="Times New Roman"/>
                <w:sz w:val="24"/>
                <w:szCs w:val="24"/>
              </w:rPr>
            </w:pPr>
            <w:r w:rsidRPr="006B5CC2">
              <w:rPr>
                <w:rFonts w:ascii="Times New Roman" w:hAnsi="Times New Roman" w:cs="Times New Roman"/>
                <w:sz w:val="24"/>
                <w:szCs w:val="24"/>
              </w:rPr>
              <w:t>8</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vAlign w:val="center"/>
          </w:tcPr>
          <w:p w:rsidR="006B5CC2" w:rsidRPr="006B5CC2" w:rsidRDefault="006B5CC2" w:rsidP="006B5CC2">
            <w:pPr>
              <w:ind w:left="113" w:right="113"/>
              <w:jc w:val="both"/>
              <w:rPr>
                <w:rFonts w:ascii="Times New Roman" w:hAnsi="Times New Roman" w:cs="Times New Roman"/>
                <w:sz w:val="24"/>
                <w:szCs w:val="24"/>
              </w:rPr>
            </w:pPr>
            <w:r w:rsidRPr="006B5CC2">
              <w:rPr>
                <w:rFonts w:ascii="Times New Roman" w:hAnsi="Times New Roman" w:cs="Times New Roman"/>
                <w:color w:val="000000"/>
                <w:sz w:val="24"/>
                <w:szCs w:val="24"/>
              </w:rPr>
              <w:t>Повторение</w:t>
            </w:r>
          </w:p>
        </w:tc>
        <w:tc>
          <w:tcPr>
            <w:tcW w:w="2375" w:type="dxa"/>
            <w:vAlign w:val="center"/>
          </w:tcPr>
          <w:p w:rsidR="006B5CC2" w:rsidRPr="006B5CC2" w:rsidRDefault="006B5CC2" w:rsidP="00F76871">
            <w:pPr>
              <w:ind w:left="113" w:right="113"/>
              <w:jc w:val="center"/>
              <w:rPr>
                <w:rFonts w:ascii="Times New Roman" w:hAnsi="Times New Roman" w:cs="Times New Roman"/>
                <w:sz w:val="24"/>
                <w:szCs w:val="24"/>
              </w:rPr>
            </w:pPr>
            <w:r w:rsidRPr="006B5CC2">
              <w:rPr>
                <w:rFonts w:ascii="Times New Roman" w:hAnsi="Times New Roman" w:cs="Times New Roman"/>
                <w:color w:val="000000"/>
                <w:sz w:val="24"/>
                <w:szCs w:val="24"/>
              </w:rPr>
              <w:t xml:space="preserve"> 6 </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vAlign w:val="center"/>
          </w:tcPr>
          <w:p w:rsidR="006B5CC2" w:rsidRPr="006B5CC2" w:rsidRDefault="006B5CC2" w:rsidP="006B5CC2">
            <w:pPr>
              <w:ind w:left="113" w:right="113"/>
              <w:jc w:val="both"/>
              <w:rPr>
                <w:rFonts w:ascii="Times New Roman" w:hAnsi="Times New Roman" w:cs="Times New Roman"/>
                <w:sz w:val="24"/>
                <w:szCs w:val="24"/>
              </w:rPr>
            </w:pPr>
            <w:r w:rsidRPr="006B5CC2">
              <w:rPr>
                <w:rFonts w:ascii="Times New Roman" w:hAnsi="Times New Roman" w:cs="Times New Roman"/>
                <w:color w:val="000000"/>
                <w:sz w:val="24"/>
                <w:szCs w:val="24"/>
              </w:rPr>
              <w:t>Итоговый контроль</w:t>
            </w:r>
          </w:p>
        </w:tc>
        <w:tc>
          <w:tcPr>
            <w:tcW w:w="2375" w:type="dxa"/>
            <w:vAlign w:val="center"/>
          </w:tcPr>
          <w:p w:rsidR="006B5CC2" w:rsidRPr="006B5CC2" w:rsidRDefault="006B5CC2" w:rsidP="00F76871">
            <w:pPr>
              <w:ind w:left="113" w:right="113"/>
              <w:jc w:val="center"/>
              <w:rPr>
                <w:rFonts w:ascii="Times New Roman" w:hAnsi="Times New Roman" w:cs="Times New Roman"/>
                <w:sz w:val="24"/>
                <w:szCs w:val="24"/>
              </w:rPr>
            </w:pPr>
            <w:r w:rsidRPr="006B5CC2">
              <w:rPr>
                <w:rFonts w:ascii="Times New Roman" w:hAnsi="Times New Roman" w:cs="Times New Roman"/>
                <w:color w:val="000000"/>
                <w:sz w:val="24"/>
                <w:szCs w:val="24"/>
              </w:rPr>
              <w:t xml:space="preserve"> 5 </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vAlign w:val="center"/>
          </w:tcPr>
          <w:p w:rsidR="006B5CC2" w:rsidRPr="006B5CC2" w:rsidRDefault="006B5CC2" w:rsidP="006B5CC2">
            <w:pPr>
              <w:jc w:val="both"/>
              <w:rPr>
                <w:rFonts w:ascii="Times New Roman" w:hAnsi="Times New Roman" w:cs="Times New Roman"/>
                <w:color w:val="000000"/>
                <w:sz w:val="24"/>
                <w:szCs w:val="24"/>
              </w:rPr>
            </w:pPr>
            <w:r w:rsidRPr="006B5CC2">
              <w:rPr>
                <w:rFonts w:ascii="Times New Roman" w:hAnsi="Times New Roman" w:cs="Times New Roman"/>
                <w:color w:val="000000"/>
                <w:sz w:val="24"/>
                <w:szCs w:val="24"/>
              </w:rPr>
              <w:t>Резервные уроки для отработки сложных тем, подготовки к ЕГЭ (тестовая часть и сочинение-рассуждение)</w:t>
            </w:r>
            <w:r w:rsidR="00126D03">
              <w:rPr>
                <w:rFonts w:ascii="Times New Roman" w:hAnsi="Times New Roman" w:cs="Times New Roman"/>
                <w:color w:val="000000"/>
                <w:sz w:val="24"/>
                <w:szCs w:val="24"/>
              </w:rPr>
              <w:t xml:space="preserve"> – 1 час из части, формируемой участниками образовательных отношений</w:t>
            </w:r>
            <w:bookmarkStart w:id="0" w:name="_GoBack"/>
            <w:bookmarkEnd w:id="0"/>
          </w:p>
        </w:tc>
        <w:tc>
          <w:tcPr>
            <w:tcW w:w="2375" w:type="dxa"/>
            <w:vAlign w:val="center"/>
          </w:tcPr>
          <w:p w:rsidR="006B5CC2" w:rsidRPr="006B5CC2" w:rsidRDefault="006B5CC2" w:rsidP="00F76871">
            <w:pPr>
              <w:jc w:val="center"/>
              <w:rPr>
                <w:rFonts w:ascii="Times New Roman" w:hAnsi="Times New Roman" w:cs="Times New Roman"/>
                <w:color w:val="000000"/>
                <w:sz w:val="24"/>
                <w:szCs w:val="24"/>
              </w:rPr>
            </w:pPr>
            <w:r w:rsidRPr="006B5CC2">
              <w:rPr>
                <w:rFonts w:ascii="Times New Roman" w:hAnsi="Times New Roman" w:cs="Times New Roman"/>
                <w:color w:val="000000"/>
                <w:sz w:val="24"/>
                <w:szCs w:val="24"/>
              </w:rPr>
              <w:t>34</w:t>
            </w:r>
          </w:p>
        </w:tc>
      </w:tr>
      <w:tr w:rsidR="006B5CC2" w:rsidTr="006B5CC2">
        <w:tc>
          <w:tcPr>
            <w:tcW w:w="959" w:type="dxa"/>
          </w:tcPr>
          <w:p w:rsidR="006B5CC2" w:rsidRPr="006B5CC2" w:rsidRDefault="006B5CC2" w:rsidP="006B5CC2">
            <w:pPr>
              <w:pStyle w:val="a3"/>
              <w:numPr>
                <w:ilvl w:val="0"/>
                <w:numId w:val="3"/>
              </w:numPr>
              <w:jc w:val="center"/>
              <w:rPr>
                <w:rFonts w:ascii="Times New Roman" w:hAnsi="Times New Roman" w:cs="Times New Roman"/>
                <w:sz w:val="24"/>
                <w:szCs w:val="24"/>
              </w:rPr>
            </w:pPr>
          </w:p>
        </w:tc>
        <w:tc>
          <w:tcPr>
            <w:tcW w:w="6237" w:type="dxa"/>
            <w:vAlign w:val="center"/>
          </w:tcPr>
          <w:p w:rsidR="006B5CC2" w:rsidRPr="006B5CC2" w:rsidRDefault="006B5CC2" w:rsidP="006B5CC2">
            <w:pPr>
              <w:ind w:left="113" w:right="113"/>
              <w:jc w:val="both"/>
              <w:rPr>
                <w:rFonts w:ascii="Times New Roman" w:hAnsi="Times New Roman" w:cs="Times New Roman"/>
                <w:sz w:val="24"/>
                <w:szCs w:val="24"/>
              </w:rPr>
            </w:pPr>
            <w:r w:rsidRPr="006B5CC2">
              <w:rPr>
                <w:rFonts w:ascii="Times New Roman" w:hAnsi="Times New Roman" w:cs="Times New Roman"/>
                <w:color w:val="000000"/>
                <w:sz w:val="24"/>
                <w:szCs w:val="24"/>
              </w:rPr>
              <w:t>ОБЩЕЕ КОЛИЧЕСТВО ЧАСОВ ПО ПРОГРАММЕ</w:t>
            </w:r>
          </w:p>
        </w:tc>
        <w:tc>
          <w:tcPr>
            <w:tcW w:w="2375" w:type="dxa"/>
            <w:vAlign w:val="center"/>
          </w:tcPr>
          <w:p w:rsidR="006B5CC2" w:rsidRPr="006B5CC2" w:rsidRDefault="006B5CC2" w:rsidP="00F76871">
            <w:pPr>
              <w:ind w:left="113" w:right="113"/>
              <w:jc w:val="center"/>
              <w:rPr>
                <w:rFonts w:ascii="Times New Roman" w:hAnsi="Times New Roman" w:cs="Times New Roman"/>
                <w:sz w:val="24"/>
                <w:szCs w:val="24"/>
              </w:rPr>
            </w:pPr>
            <w:r w:rsidRPr="006B5CC2">
              <w:rPr>
                <w:rFonts w:ascii="Times New Roman" w:hAnsi="Times New Roman" w:cs="Times New Roman"/>
                <w:color w:val="000000"/>
                <w:sz w:val="24"/>
                <w:szCs w:val="24"/>
              </w:rPr>
              <w:t xml:space="preserve"> 102</w:t>
            </w:r>
          </w:p>
        </w:tc>
      </w:tr>
    </w:tbl>
    <w:p w:rsidR="006B5CC2" w:rsidRDefault="006B5CC2" w:rsidP="006B5CC2">
      <w:pPr>
        <w:spacing w:after="0" w:line="240" w:lineRule="auto"/>
        <w:jc w:val="center"/>
        <w:rPr>
          <w:rFonts w:ascii="Times New Roman" w:hAnsi="Times New Roman" w:cs="Times New Roman"/>
          <w:b/>
          <w:sz w:val="24"/>
          <w:szCs w:val="24"/>
        </w:rPr>
      </w:pPr>
    </w:p>
    <w:p w:rsidR="006B5CC2" w:rsidRDefault="006B5CC2" w:rsidP="006B5CC2">
      <w:pPr>
        <w:spacing w:after="0" w:line="240" w:lineRule="auto"/>
        <w:jc w:val="center"/>
        <w:rPr>
          <w:rFonts w:ascii="Times New Roman" w:hAnsi="Times New Roman" w:cs="Times New Roman"/>
          <w:b/>
          <w:sz w:val="24"/>
          <w:szCs w:val="24"/>
        </w:rPr>
      </w:pPr>
    </w:p>
    <w:p w:rsidR="006B5CC2" w:rsidRPr="008841A1" w:rsidRDefault="006B5CC2" w:rsidP="006B5CC2">
      <w:pPr>
        <w:spacing w:after="0" w:line="240" w:lineRule="auto"/>
        <w:rPr>
          <w:rFonts w:ascii="Times New Roman" w:hAnsi="Times New Roman" w:cs="Times New Roman"/>
          <w:sz w:val="24"/>
          <w:szCs w:val="24"/>
        </w:rPr>
      </w:pPr>
      <w:bookmarkStart w:id="1" w:name="block-9491968"/>
      <w:r w:rsidRPr="008841A1">
        <w:rPr>
          <w:rFonts w:ascii="Times New Roman" w:hAnsi="Times New Roman" w:cs="Times New Roman"/>
          <w:b/>
          <w:color w:val="000000"/>
          <w:sz w:val="24"/>
          <w:szCs w:val="24"/>
        </w:rPr>
        <w:t>УЧЕБНО-МЕТОДИЧЕСКОЕ ОБЕСПЕЧЕНИЕ ОБРАЗОВАТЕЛЬНОГО ПРОЦЕССА</w:t>
      </w:r>
    </w:p>
    <w:p w:rsidR="006B5CC2" w:rsidRPr="008841A1" w:rsidRDefault="006B5CC2" w:rsidP="006B5CC2">
      <w:pPr>
        <w:spacing w:after="0" w:line="240" w:lineRule="auto"/>
        <w:rPr>
          <w:rFonts w:ascii="Times New Roman" w:hAnsi="Times New Roman" w:cs="Times New Roman"/>
          <w:b/>
          <w:color w:val="000000"/>
          <w:sz w:val="24"/>
          <w:szCs w:val="24"/>
        </w:rPr>
      </w:pP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b/>
          <w:color w:val="000000"/>
          <w:sz w:val="24"/>
          <w:szCs w:val="24"/>
        </w:rPr>
        <w:t>ОБЯЗАТЕЛЬНЫЕ УЧЕБНЫЕ МАТЕРИАЛЫ ДЛЯ УЧЕНИКА</w:t>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color w:val="000000"/>
          <w:sz w:val="24"/>
          <w:szCs w:val="24"/>
        </w:rPr>
        <w:t>​‌‌​Русский язык. 10-11 классы: учеб</w:t>
      </w:r>
      <w:proofErr w:type="gramStart"/>
      <w:r w:rsidRPr="008841A1">
        <w:rPr>
          <w:rFonts w:ascii="Times New Roman" w:hAnsi="Times New Roman" w:cs="Times New Roman"/>
          <w:color w:val="000000"/>
          <w:sz w:val="24"/>
          <w:szCs w:val="24"/>
        </w:rPr>
        <w:t>.</w:t>
      </w:r>
      <w:proofErr w:type="gramEnd"/>
      <w:r w:rsidRPr="008841A1">
        <w:rPr>
          <w:rFonts w:ascii="Times New Roman" w:hAnsi="Times New Roman" w:cs="Times New Roman"/>
          <w:color w:val="000000"/>
          <w:sz w:val="24"/>
          <w:szCs w:val="24"/>
        </w:rPr>
        <w:t xml:space="preserve"> </w:t>
      </w:r>
      <w:proofErr w:type="gramStart"/>
      <w:r w:rsidRPr="008841A1">
        <w:rPr>
          <w:rFonts w:ascii="Times New Roman" w:hAnsi="Times New Roman" w:cs="Times New Roman"/>
          <w:color w:val="000000"/>
          <w:sz w:val="24"/>
          <w:szCs w:val="24"/>
        </w:rPr>
        <w:t>д</w:t>
      </w:r>
      <w:proofErr w:type="gramEnd"/>
      <w:r w:rsidRPr="008841A1">
        <w:rPr>
          <w:rFonts w:ascii="Times New Roman" w:hAnsi="Times New Roman" w:cs="Times New Roman"/>
          <w:color w:val="000000"/>
          <w:sz w:val="24"/>
          <w:szCs w:val="24"/>
        </w:rPr>
        <w:t xml:space="preserve">ля </w:t>
      </w:r>
      <w:proofErr w:type="spellStart"/>
      <w:r w:rsidRPr="008841A1">
        <w:rPr>
          <w:rFonts w:ascii="Times New Roman" w:hAnsi="Times New Roman" w:cs="Times New Roman"/>
          <w:color w:val="000000"/>
          <w:sz w:val="24"/>
          <w:szCs w:val="24"/>
        </w:rPr>
        <w:t>общеобразоват</w:t>
      </w:r>
      <w:proofErr w:type="spellEnd"/>
      <w:r w:rsidRPr="008841A1">
        <w:rPr>
          <w:rFonts w:ascii="Times New Roman" w:hAnsi="Times New Roman" w:cs="Times New Roman"/>
          <w:color w:val="000000"/>
          <w:sz w:val="24"/>
          <w:szCs w:val="24"/>
        </w:rPr>
        <w:t xml:space="preserve">. Организаций: базовый уровень / Л. М. </w:t>
      </w:r>
      <w:proofErr w:type="spellStart"/>
      <w:r w:rsidRPr="008841A1">
        <w:rPr>
          <w:rFonts w:ascii="Times New Roman" w:hAnsi="Times New Roman" w:cs="Times New Roman"/>
          <w:color w:val="000000"/>
          <w:sz w:val="24"/>
          <w:szCs w:val="24"/>
        </w:rPr>
        <w:t>Рыбченкова</w:t>
      </w:r>
      <w:proofErr w:type="spellEnd"/>
      <w:r w:rsidRPr="008841A1">
        <w:rPr>
          <w:rFonts w:ascii="Times New Roman" w:hAnsi="Times New Roman" w:cs="Times New Roman"/>
          <w:color w:val="000000"/>
          <w:sz w:val="24"/>
          <w:szCs w:val="24"/>
        </w:rPr>
        <w:t xml:space="preserve"> и др. – М.: Просвещение, 2019.</w:t>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color w:val="000000"/>
          <w:sz w:val="24"/>
          <w:szCs w:val="24"/>
        </w:rPr>
        <w:t>​‌‌</w:t>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color w:val="000000"/>
          <w:sz w:val="24"/>
          <w:szCs w:val="24"/>
        </w:rPr>
        <w:t>​</w:t>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b/>
          <w:color w:val="000000"/>
          <w:sz w:val="24"/>
          <w:szCs w:val="24"/>
        </w:rPr>
        <w:t>МЕТОДИЧЕСКИЕ МАТЕРИАЛЫ ДЛЯ УЧИТЕЛЯ</w:t>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color w:val="000000"/>
          <w:sz w:val="24"/>
          <w:szCs w:val="24"/>
        </w:rPr>
        <w:t>​‌‌</w:t>
      </w:r>
    </w:p>
    <w:p w:rsidR="006B5CC2" w:rsidRPr="007F14F4" w:rsidRDefault="006B5CC2" w:rsidP="006B5CC2">
      <w:pPr>
        <w:pStyle w:val="a3"/>
        <w:numPr>
          <w:ilvl w:val="0"/>
          <w:numId w:val="5"/>
        </w:numPr>
        <w:spacing w:after="0" w:line="240" w:lineRule="auto"/>
        <w:rPr>
          <w:rFonts w:ascii="Times New Roman" w:hAnsi="Times New Roman" w:cs="Times New Roman"/>
          <w:sz w:val="24"/>
          <w:szCs w:val="24"/>
        </w:rPr>
      </w:pPr>
      <w:r w:rsidRPr="007F14F4">
        <w:rPr>
          <w:rFonts w:ascii="Times New Roman" w:hAnsi="Times New Roman" w:cs="Times New Roman"/>
          <w:sz w:val="24"/>
          <w:szCs w:val="24"/>
        </w:rPr>
        <w:t>Русский язык. Примерная рабочая программа и поурочные разработки. 10—11  классы : учеб</w:t>
      </w:r>
      <w:proofErr w:type="gramStart"/>
      <w:r w:rsidRPr="007F14F4">
        <w:rPr>
          <w:rFonts w:ascii="Times New Roman" w:hAnsi="Times New Roman" w:cs="Times New Roman"/>
          <w:sz w:val="24"/>
          <w:szCs w:val="24"/>
        </w:rPr>
        <w:t>.</w:t>
      </w:r>
      <w:proofErr w:type="gramEnd"/>
      <w:r w:rsidRPr="007F14F4">
        <w:rPr>
          <w:rFonts w:ascii="Times New Roman" w:hAnsi="Times New Roman" w:cs="Times New Roman"/>
          <w:sz w:val="24"/>
          <w:szCs w:val="24"/>
        </w:rPr>
        <w:t xml:space="preserve"> </w:t>
      </w:r>
      <w:proofErr w:type="gramStart"/>
      <w:r w:rsidRPr="007F14F4">
        <w:rPr>
          <w:rFonts w:ascii="Times New Roman" w:hAnsi="Times New Roman" w:cs="Times New Roman"/>
          <w:sz w:val="24"/>
          <w:szCs w:val="24"/>
        </w:rPr>
        <w:t>п</w:t>
      </w:r>
      <w:proofErr w:type="gramEnd"/>
      <w:r w:rsidRPr="007F14F4">
        <w:rPr>
          <w:rFonts w:ascii="Times New Roman" w:hAnsi="Times New Roman" w:cs="Times New Roman"/>
          <w:sz w:val="24"/>
          <w:szCs w:val="24"/>
        </w:rPr>
        <w:t xml:space="preserve">особие для </w:t>
      </w:r>
      <w:proofErr w:type="spellStart"/>
      <w:r w:rsidRPr="007F14F4">
        <w:rPr>
          <w:rFonts w:ascii="Times New Roman" w:hAnsi="Times New Roman" w:cs="Times New Roman"/>
          <w:sz w:val="24"/>
          <w:szCs w:val="24"/>
        </w:rPr>
        <w:t>общеобразоват</w:t>
      </w:r>
      <w:proofErr w:type="spellEnd"/>
      <w:r w:rsidRPr="007F14F4">
        <w:rPr>
          <w:rFonts w:ascii="Times New Roman" w:hAnsi="Times New Roman" w:cs="Times New Roman"/>
          <w:sz w:val="24"/>
          <w:szCs w:val="24"/>
        </w:rPr>
        <w:t xml:space="preserve">. организаций  / Л.  М.  </w:t>
      </w:r>
      <w:proofErr w:type="spellStart"/>
      <w:r w:rsidRPr="007F14F4">
        <w:rPr>
          <w:rFonts w:ascii="Times New Roman" w:hAnsi="Times New Roman" w:cs="Times New Roman"/>
          <w:sz w:val="24"/>
          <w:szCs w:val="24"/>
        </w:rPr>
        <w:t>Рыбченкова</w:t>
      </w:r>
      <w:proofErr w:type="spellEnd"/>
      <w:r w:rsidRPr="007F14F4">
        <w:rPr>
          <w:rFonts w:ascii="Times New Roman" w:hAnsi="Times New Roman" w:cs="Times New Roman"/>
          <w:sz w:val="24"/>
          <w:szCs w:val="24"/>
        </w:rPr>
        <w:t xml:space="preserve">, И.  Н.  </w:t>
      </w:r>
      <w:proofErr w:type="spellStart"/>
      <w:r w:rsidRPr="007F14F4">
        <w:rPr>
          <w:rFonts w:ascii="Times New Roman" w:hAnsi="Times New Roman" w:cs="Times New Roman"/>
          <w:sz w:val="24"/>
          <w:szCs w:val="24"/>
        </w:rPr>
        <w:t>Добротина</w:t>
      </w:r>
      <w:proofErr w:type="spellEnd"/>
      <w:r w:rsidRPr="007F14F4">
        <w:rPr>
          <w:rFonts w:ascii="Times New Roman" w:hAnsi="Times New Roman" w:cs="Times New Roman"/>
          <w:sz w:val="24"/>
          <w:szCs w:val="24"/>
        </w:rPr>
        <w:t>.  — М.</w:t>
      </w:r>
      <w:proofErr w:type="gramStart"/>
      <w:r w:rsidRPr="007F14F4">
        <w:rPr>
          <w:rFonts w:ascii="Times New Roman" w:hAnsi="Times New Roman" w:cs="Times New Roman"/>
          <w:sz w:val="24"/>
          <w:szCs w:val="24"/>
        </w:rPr>
        <w:t xml:space="preserve"> :</w:t>
      </w:r>
      <w:proofErr w:type="gramEnd"/>
      <w:r w:rsidRPr="007F14F4">
        <w:rPr>
          <w:rFonts w:ascii="Times New Roman" w:hAnsi="Times New Roman" w:cs="Times New Roman"/>
          <w:sz w:val="24"/>
          <w:szCs w:val="24"/>
        </w:rPr>
        <w:t xml:space="preserve"> Просвещение, 2021. </w:t>
      </w:r>
    </w:p>
    <w:p w:rsidR="006B5CC2" w:rsidRPr="007F14F4" w:rsidRDefault="006B5CC2" w:rsidP="006B5CC2">
      <w:pPr>
        <w:pStyle w:val="a3"/>
        <w:numPr>
          <w:ilvl w:val="0"/>
          <w:numId w:val="5"/>
        </w:numPr>
        <w:spacing w:after="0" w:line="240" w:lineRule="auto"/>
        <w:rPr>
          <w:rFonts w:ascii="Times New Roman" w:hAnsi="Times New Roman" w:cs="Times New Roman"/>
          <w:bCs/>
          <w:sz w:val="24"/>
          <w:szCs w:val="24"/>
          <w:shd w:val="clear" w:color="auto" w:fill="FFFFFF"/>
        </w:rPr>
      </w:pPr>
      <w:r w:rsidRPr="007F14F4">
        <w:rPr>
          <w:rFonts w:ascii="Times New Roman" w:hAnsi="Times New Roman" w:cs="Times New Roman"/>
          <w:bCs/>
          <w:sz w:val="24"/>
          <w:szCs w:val="24"/>
          <w:shd w:val="clear" w:color="auto" w:fill="FFFFFF"/>
        </w:rPr>
        <w:t xml:space="preserve">Русский язык. Твой курс подготовки к ЕГЭ. Пишем сочинение-рассуждение. Учебное пособие/А. Г. </w:t>
      </w:r>
      <w:proofErr w:type="spellStart"/>
      <w:r w:rsidRPr="007F14F4">
        <w:rPr>
          <w:rFonts w:ascii="Times New Roman" w:hAnsi="Times New Roman" w:cs="Times New Roman"/>
          <w:bCs/>
          <w:sz w:val="24"/>
          <w:szCs w:val="24"/>
          <w:shd w:val="clear" w:color="auto" w:fill="FFFFFF"/>
        </w:rPr>
        <w:t>Нарушевич</w:t>
      </w:r>
      <w:proofErr w:type="spellEnd"/>
      <w:r w:rsidRPr="007F14F4">
        <w:rPr>
          <w:rFonts w:ascii="Times New Roman" w:hAnsi="Times New Roman" w:cs="Times New Roman"/>
          <w:bCs/>
          <w:sz w:val="24"/>
          <w:szCs w:val="24"/>
          <w:shd w:val="clear" w:color="auto" w:fill="FFFFFF"/>
        </w:rPr>
        <w:t>. – М.: Просвещение, 2020.</w:t>
      </w:r>
    </w:p>
    <w:p w:rsidR="006B5CC2" w:rsidRPr="007F14F4" w:rsidRDefault="006B5CC2" w:rsidP="006B5CC2">
      <w:pPr>
        <w:pStyle w:val="2"/>
        <w:numPr>
          <w:ilvl w:val="0"/>
          <w:numId w:val="5"/>
        </w:numPr>
        <w:shd w:val="clear" w:color="auto" w:fill="FFFFFF"/>
        <w:spacing w:before="0" w:after="0" w:line="300" w:lineRule="atLeast"/>
        <w:rPr>
          <w:rFonts w:ascii="Times New Roman" w:hAnsi="Times New Roman" w:cs="Times New Roman"/>
          <w:b w:val="0"/>
          <w:color w:val="auto"/>
          <w:sz w:val="24"/>
          <w:szCs w:val="24"/>
        </w:rPr>
      </w:pPr>
      <w:r w:rsidRPr="007F14F4">
        <w:rPr>
          <w:rFonts w:ascii="Times New Roman" w:hAnsi="Times New Roman" w:cs="Times New Roman"/>
          <w:b w:val="0"/>
          <w:color w:val="auto"/>
          <w:sz w:val="24"/>
          <w:szCs w:val="24"/>
        </w:rPr>
        <w:t>Русский язык. Твой курс подготовки к ЕГЭ. Комплексная подготовка/С. Ю. Михайлова. – М.: Просвещение, 2023.</w:t>
      </w:r>
      <w:r w:rsidRPr="007F14F4">
        <w:rPr>
          <w:rFonts w:ascii="Times New Roman" w:hAnsi="Times New Roman" w:cs="Times New Roman"/>
          <w:b w:val="0"/>
          <w:color w:val="auto"/>
          <w:sz w:val="24"/>
          <w:szCs w:val="24"/>
        </w:rPr>
        <w:br/>
      </w:r>
    </w:p>
    <w:p w:rsidR="006B5CC2" w:rsidRPr="008841A1" w:rsidRDefault="006B5CC2" w:rsidP="006B5CC2">
      <w:pPr>
        <w:spacing w:after="0" w:line="240" w:lineRule="auto"/>
        <w:rPr>
          <w:rFonts w:ascii="Times New Roman" w:hAnsi="Times New Roman" w:cs="Times New Roman"/>
          <w:sz w:val="24"/>
          <w:szCs w:val="24"/>
        </w:rPr>
      </w:pPr>
      <w:r w:rsidRPr="008841A1">
        <w:rPr>
          <w:rFonts w:ascii="Times New Roman" w:hAnsi="Times New Roman" w:cs="Times New Roman"/>
          <w:b/>
          <w:color w:val="000000"/>
          <w:sz w:val="24"/>
          <w:szCs w:val="24"/>
        </w:rPr>
        <w:t>ЦИФРОВЫЕ ОБРАЗОВАТЕЛЬНЫЕ РЕСУРСЫ И РЕСУРСЫ СЕТИ ИНТЕРНЕТ</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8841A1">
        <w:rPr>
          <w:rFonts w:ascii="Times New Roman" w:hAnsi="Times New Roman" w:cs="Times New Roman"/>
          <w:color w:val="000000"/>
          <w:sz w:val="24"/>
          <w:szCs w:val="24"/>
        </w:rPr>
        <w:t>​</w:t>
      </w:r>
      <w:r w:rsidRPr="008841A1">
        <w:rPr>
          <w:rFonts w:ascii="Times New Roman" w:hAnsi="Times New Roman" w:cs="Times New Roman"/>
          <w:color w:val="333333"/>
          <w:sz w:val="24"/>
          <w:szCs w:val="24"/>
        </w:rPr>
        <w:t>​‌‌</w:t>
      </w:r>
      <w:hyperlink r:id="rId6" w:history="1">
        <w:r w:rsidRPr="009161DD">
          <w:rPr>
            <w:rStyle w:val="a5"/>
            <w:rFonts w:ascii="Times New Roman" w:hAnsi="Times New Roman" w:cs="Times New Roman"/>
            <w:sz w:val="24"/>
            <w:szCs w:val="24"/>
          </w:rPr>
          <w:t>https://fipi.ru/</w:t>
        </w:r>
      </w:hyperlink>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http://www.gramota.ru/-Все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http://www.school.edu.ru/ -Российский образовательный портал</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​​‌‌​http://www.ruscorpora.ru – Национальный корпус русского языка – информационно-справочная система, основанная на собрании русских текстов в электронной форме</w:t>
      </w:r>
      <w:r w:rsidRPr="009161DD">
        <w:rPr>
          <w:rFonts w:ascii="Times New Roman" w:hAnsi="Times New Roman" w:cs="Times New Roman"/>
          <w:sz w:val="24"/>
          <w:szCs w:val="24"/>
        </w:rPr>
        <w:br/>
        <w:t>www.mapryal.org/ – МАПРЯЛ – международная ассоциация преподавателей русского языка и литературы</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http://philology.ru/default.htm – Русский филологический портал</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rPr>
        <w:t xml:space="preserve">http://russkiyjazik.ru – Энциклопедия «Языкознание» </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shd w:val="clear" w:color="auto" w:fill="FFFFFF"/>
        </w:rPr>
        <w:t xml:space="preserve">www.uchportal.ru / – Учительский портал. Уроки, презентации, контрольные работы, тесты, компьютерные программы, методические разработки по русскому языку </w:t>
      </w:r>
    </w:p>
    <w:p w:rsidR="006B5CC2" w:rsidRPr="009161DD" w:rsidRDefault="006B5CC2" w:rsidP="006B5CC2">
      <w:pPr>
        <w:pStyle w:val="a3"/>
        <w:widowControl w:val="0"/>
        <w:numPr>
          <w:ilvl w:val="0"/>
          <w:numId w:val="4"/>
        </w:numPr>
        <w:autoSpaceDE w:val="0"/>
        <w:autoSpaceDN w:val="0"/>
        <w:spacing w:after="0" w:line="240" w:lineRule="auto"/>
        <w:ind w:left="709" w:hanging="283"/>
        <w:contextualSpacing w:val="0"/>
        <w:rPr>
          <w:rFonts w:ascii="Times New Roman" w:hAnsi="Times New Roman" w:cs="Times New Roman"/>
          <w:sz w:val="24"/>
          <w:szCs w:val="24"/>
        </w:rPr>
      </w:pPr>
      <w:r w:rsidRPr="009161DD">
        <w:rPr>
          <w:rFonts w:ascii="Times New Roman" w:hAnsi="Times New Roman" w:cs="Times New Roman"/>
          <w:sz w:val="24"/>
          <w:szCs w:val="24"/>
          <w:shd w:val="clear" w:color="auto" w:fill="FFFFFF"/>
        </w:rPr>
        <w:t>http://www.portal-slovo.ru/philology / – Филология на портале "Слово" (Русский язык; литература; риторика; методика преподавания).</w:t>
      </w:r>
    </w:p>
    <w:bookmarkEnd w:id="1"/>
    <w:p w:rsidR="006B5CC2" w:rsidRDefault="006B5CC2" w:rsidP="006B5CC2"/>
    <w:p w:rsidR="00736626" w:rsidRDefault="00736626"/>
    <w:sectPr w:rsidR="0073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332"/>
    <w:multiLevelType w:val="hybridMultilevel"/>
    <w:tmpl w:val="66F41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61B5F"/>
    <w:multiLevelType w:val="hybridMultilevel"/>
    <w:tmpl w:val="80EC48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39F7684D"/>
    <w:multiLevelType w:val="hybridMultilevel"/>
    <w:tmpl w:val="2FC2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FB06F2"/>
    <w:multiLevelType w:val="multilevel"/>
    <w:tmpl w:val="5F80303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224A99"/>
    <w:multiLevelType w:val="hybridMultilevel"/>
    <w:tmpl w:val="B7C0AF82"/>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C2"/>
    <w:rsid w:val="00126D03"/>
    <w:rsid w:val="006B5CC2"/>
    <w:rsid w:val="0073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C2"/>
  </w:style>
  <w:style w:type="paragraph" w:styleId="2">
    <w:name w:val="heading 2"/>
    <w:basedOn w:val="a"/>
    <w:next w:val="a"/>
    <w:link w:val="20"/>
    <w:uiPriority w:val="9"/>
    <w:unhideWhenUsed/>
    <w:qFormat/>
    <w:rsid w:val="006B5CC2"/>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unhideWhenUsed/>
    <w:qFormat/>
    <w:rsid w:val="006B5CC2"/>
    <w:pPr>
      <w:ind w:left="720"/>
      <w:contextualSpacing/>
    </w:pPr>
    <w:rPr>
      <w:rFonts w:eastAsiaTheme="minorEastAsia"/>
      <w:lang w:eastAsia="ru-RU"/>
    </w:rPr>
  </w:style>
  <w:style w:type="table" w:styleId="a4">
    <w:name w:val="Table Grid"/>
    <w:basedOn w:val="a1"/>
    <w:uiPriority w:val="59"/>
    <w:rsid w:val="006B5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B5CC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6B5C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C2"/>
  </w:style>
  <w:style w:type="paragraph" w:styleId="2">
    <w:name w:val="heading 2"/>
    <w:basedOn w:val="a"/>
    <w:next w:val="a"/>
    <w:link w:val="20"/>
    <w:uiPriority w:val="9"/>
    <w:unhideWhenUsed/>
    <w:qFormat/>
    <w:rsid w:val="006B5CC2"/>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unhideWhenUsed/>
    <w:qFormat/>
    <w:rsid w:val="006B5CC2"/>
    <w:pPr>
      <w:ind w:left="720"/>
      <w:contextualSpacing/>
    </w:pPr>
    <w:rPr>
      <w:rFonts w:eastAsiaTheme="minorEastAsia"/>
      <w:lang w:eastAsia="ru-RU"/>
    </w:rPr>
  </w:style>
  <w:style w:type="table" w:styleId="a4">
    <w:name w:val="Table Grid"/>
    <w:basedOn w:val="a1"/>
    <w:uiPriority w:val="59"/>
    <w:rsid w:val="006B5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B5CC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6B5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2023-09-17T15:11:00Z</dcterms:created>
  <dcterms:modified xsi:type="dcterms:W3CDTF">2023-09-17T15:24:00Z</dcterms:modified>
</cp:coreProperties>
</file>