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6B" w:rsidRPr="006449D1" w:rsidRDefault="0014646B" w:rsidP="0014646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6449D1">
        <w:rPr>
          <w:b/>
          <w:sz w:val="24"/>
          <w:szCs w:val="24"/>
          <w:lang w:eastAsia="ru-RU"/>
        </w:rPr>
        <w:t xml:space="preserve">Аннотация </w:t>
      </w:r>
    </w:p>
    <w:p w:rsidR="0014646B" w:rsidRPr="006449D1" w:rsidRDefault="0014646B" w:rsidP="0014646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6449D1">
        <w:rPr>
          <w:b/>
          <w:sz w:val="24"/>
          <w:szCs w:val="24"/>
          <w:lang w:eastAsia="ru-RU"/>
        </w:rPr>
        <w:t>к рабочей программе по внеурочной деятельности «</w:t>
      </w:r>
      <w:r>
        <w:rPr>
          <w:b/>
          <w:sz w:val="24"/>
          <w:szCs w:val="24"/>
          <w:lang w:eastAsia="ru-RU"/>
        </w:rPr>
        <w:t>Кадеты Ушьи</w:t>
      </w:r>
      <w:bookmarkStart w:id="0" w:name="_GoBack"/>
      <w:bookmarkEnd w:id="0"/>
      <w:r w:rsidRPr="006449D1">
        <w:rPr>
          <w:b/>
          <w:sz w:val="24"/>
          <w:szCs w:val="24"/>
          <w:lang w:eastAsia="ru-RU"/>
        </w:rPr>
        <w:t xml:space="preserve">» </w:t>
      </w:r>
    </w:p>
    <w:p w:rsidR="0014646B" w:rsidRPr="006449D1" w:rsidRDefault="0014646B" w:rsidP="0014646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6449D1">
        <w:rPr>
          <w:b/>
          <w:sz w:val="24"/>
          <w:szCs w:val="24"/>
          <w:lang w:eastAsia="ru-RU"/>
        </w:rPr>
        <w:t>на 2023-2024 учебный год</w:t>
      </w:r>
    </w:p>
    <w:p w:rsidR="0014646B" w:rsidRDefault="0014646B" w:rsidP="0014646B">
      <w:pPr>
        <w:jc w:val="center"/>
        <w:rPr>
          <w:b/>
          <w:sz w:val="24"/>
          <w:szCs w:val="24"/>
          <w:lang w:eastAsia="ru-RU"/>
        </w:rPr>
      </w:pPr>
    </w:p>
    <w:p w:rsidR="0014646B" w:rsidRPr="00CD1DBA" w:rsidRDefault="0014646B" w:rsidP="0014646B">
      <w:pPr>
        <w:jc w:val="center"/>
        <w:rPr>
          <w:b/>
          <w:sz w:val="24"/>
          <w:szCs w:val="24"/>
          <w:lang w:eastAsia="ru-RU"/>
        </w:rPr>
      </w:pPr>
      <w:r w:rsidRPr="00CD1DBA">
        <w:rPr>
          <w:b/>
          <w:sz w:val="24"/>
          <w:szCs w:val="24"/>
          <w:lang w:eastAsia="ru-RU"/>
        </w:rPr>
        <w:t>Пояснительная записка</w:t>
      </w:r>
    </w:p>
    <w:p w:rsidR="0014646B" w:rsidRPr="00CD1DBA" w:rsidRDefault="0014646B" w:rsidP="0014646B">
      <w:pPr>
        <w:pStyle w:val="a3"/>
        <w:ind w:firstLine="708"/>
        <w:jc w:val="both"/>
        <w:rPr>
          <w:lang w:eastAsia="ru-RU"/>
        </w:rPr>
      </w:pPr>
      <w:r w:rsidRPr="00CD1DBA">
        <w:rPr>
          <w:lang w:eastAsia="ru-RU"/>
        </w:rPr>
        <w:t>Рабочая программа внеурочной деятельности спортивно-оздоровительной направленности «</w:t>
      </w:r>
      <w:r>
        <w:rPr>
          <w:lang w:eastAsia="ru-RU"/>
        </w:rPr>
        <w:t xml:space="preserve">Кадеты </w:t>
      </w:r>
      <w:proofErr w:type="spellStart"/>
      <w:r>
        <w:rPr>
          <w:lang w:eastAsia="ru-RU"/>
        </w:rPr>
        <w:t>Ушьи</w:t>
      </w:r>
      <w:proofErr w:type="spellEnd"/>
      <w:r>
        <w:rPr>
          <w:lang w:eastAsia="ru-RU"/>
        </w:rPr>
        <w:t>» составлена на 2</w:t>
      </w:r>
      <w:r w:rsidRPr="00CD1DBA">
        <w:rPr>
          <w:lang w:eastAsia="ru-RU"/>
        </w:rPr>
        <w:t xml:space="preserve"> </w:t>
      </w:r>
      <w:r w:rsidRPr="008A5BFA">
        <w:rPr>
          <w:lang w:eastAsia="ru-RU"/>
        </w:rPr>
        <w:t>года и расс</w:t>
      </w:r>
      <w:r>
        <w:rPr>
          <w:lang w:eastAsia="ru-RU"/>
        </w:rPr>
        <w:t>читана на 34 часа из расчета 0,</w:t>
      </w:r>
      <w:r w:rsidRPr="008A5BFA">
        <w:rPr>
          <w:lang w:eastAsia="ru-RU"/>
        </w:rPr>
        <w:t xml:space="preserve">5 час в неделю с </w:t>
      </w:r>
      <w:r>
        <w:rPr>
          <w:lang w:eastAsia="ru-RU"/>
        </w:rPr>
        <w:t>10</w:t>
      </w:r>
      <w:r w:rsidRPr="008A5BFA">
        <w:rPr>
          <w:lang w:eastAsia="ru-RU"/>
        </w:rPr>
        <w:t xml:space="preserve"> по </w:t>
      </w:r>
      <w:r>
        <w:rPr>
          <w:lang w:eastAsia="ru-RU"/>
        </w:rPr>
        <w:t>11</w:t>
      </w:r>
      <w:r w:rsidRPr="00CD1DBA">
        <w:rPr>
          <w:lang w:eastAsia="ru-RU"/>
        </w:rPr>
        <w:t xml:space="preserve"> классы.</w:t>
      </w:r>
      <w:r w:rsidRPr="008A5BFA">
        <w:rPr>
          <w:bCs/>
          <w:color w:val="000000"/>
          <w:spacing w:val="-1"/>
          <w:lang w:eastAsia="ru-RU"/>
        </w:rPr>
        <w:t xml:space="preserve"> </w:t>
      </w:r>
    </w:p>
    <w:p w:rsidR="0014646B" w:rsidRPr="00CD1DBA" w:rsidRDefault="0014646B" w:rsidP="0014646B">
      <w:pPr>
        <w:numPr>
          <w:ilvl w:val="0"/>
          <w:numId w:val="1"/>
        </w:numPr>
        <w:shd w:val="clear" w:color="auto" w:fill="FFFFFF"/>
        <w:tabs>
          <w:tab w:val="left" w:pos="284"/>
          <w:tab w:val="center" w:pos="4938"/>
        </w:tabs>
        <w:spacing w:line="276" w:lineRule="auto"/>
        <w:ind w:left="142" w:hanging="142"/>
        <w:contextualSpacing/>
        <w:jc w:val="both"/>
        <w:rPr>
          <w:rFonts w:eastAsia="Tahoma"/>
          <w:sz w:val="24"/>
          <w:szCs w:val="24"/>
          <w:lang w:eastAsia="ru-RU"/>
        </w:rPr>
      </w:pPr>
      <w:r w:rsidRPr="00CD1DBA">
        <w:rPr>
          <w:rFonts w:eastAsia="Tahoma"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 (в ред. Федеральных законов от 08.06.2020 </w:t>
      </w:r>
      <w:hyperlink r:id="rId5" w:anchor="dst100008" w:history="1">
        <w:r w:rsidRPr="00CD1DBA">
          <w:rPr>
            <w:rFonts w:eastAsia="Tahoma"/>
            <w:sz w:val="24"/>
            <w:szCs w:val="24"/>
            <w:lang w:eastAsia="ru-RU"/>
          </w:rPr>
          <w:t>№ 165-ФЗ</w:t>
        </w:r>
      </w:hyperlink>
      <w:r w:rsidRPr="00CD1DBA">
        <w:rPr>
          <w:rFonts w:eastAsia="Tahoma"/>
          <w:sz w:val="24"/>
          <w:szCs w:val="24"/>
          <w:lang w:eastAsia="ru-RU"/>
        </w:rPr>
        <w:t>);</w:t>
      </w:r>
    </w:p>
    <w:p w:rsidR="0014646B" w:rsidRPr="00CD1DBA" w:rsidRDefault="0014646B" w:rsidP="0014646B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center" w:pos="4938"/>
        </w:tabs>
        <w:spacing w:line="276" w:lineRule="auto"/>
        <w:ind w:left="567" w:hanging="567"/>
        <w:contextualSpacing/>
        <w:jc w:val="both"/>
        <w:rPr>
          <w:rFonts w:eastAsia="Tahoma"/>
          <w:sz w:val="24"/>
          <w:szCs w:val="24"/>
          <w:lang w:eastAsia="ru-RU"/>
        </w:rPr>
      </w:pPr>
      <w:r w:rsidRPr="00CD1DBA">
        <w:rPr>
          <w:rFonts w:eastAsia="Tahoma"/>
          <w:sz w:val="24"/>
          <w:szCs w:val="24"/>
          <w:lang w:eastAsia="ru-RU"/>
        </w:rPr>
        <w:t>Федеральный закон от 29 декабря 2010 г. № 436-ФЗ «О защите детей от информации, причиняющей вред их здоровью и развитию» (в ред. Федеральных законов от 01.05.2019 № 93-ФЗ);</w:t>
      </w:r>
    </w:p>
    <w:p w:rsidR="0014646B" w:rsidRPr="00CD1DBA" w:rsidRDefault="0014646B" w:rsidP="0014646B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center" w:pos="4938"/>
        </w:tabs>
        <w:spacing w:line="276" w:lineRule="auto"/>
        <w:ind w:left="567" w:hanging="567"/>
        <w:contextualSpacing/>
        <w:jc w:val="both"/>
        <w:rPr>
          <w:rFonts w:eastAsia="Tahoma"/>
          <w:sz w:val="24"/>
          <w:szCs w:val="24"/>
          <w:lang w:eastAsia="ru-RU"/>
        </w:rPr>
      </w:pPr>
      <w:r w:rsidRPr="00CD1DBA">
        <w:rPr>
          <w:rFonts w:eastAsia="Tahoma"/>
          <w:sz w:val="24"/>
          <w:szCs w:val="24"/>
          <w:lang w:eastAsia="ru-RU"/>
        </w:rPr>
        <w:t xml:space="preserve">Распоряжение Правительства Российской Федерации от 29 мая 2015 г.                        № 996-р «Стратегия развития воспитания в Российской Федерации на период до 2025 года»; </w:t>
      </w:r>
    </w:p>
    <w:p w:rsidR="0014646B" w:rsidRPr="00CD1DBA" w:rsidRDefault="0014646B" w:rsidP="0014646B">
      <w:pPr>
        <w:numPr>
          <w:ilvl w:val="0"/>
          <w:numId w:val="1"/>
        </w:numPr>
        <w:tabs>
          <w:tab w:val="left" w:pos="-709"/>
          <w:tab w:val="left" w:pos="426"/>
        </w:tabs>
        <w:spacing w:line="276" w:lineRule="auto"/>
        <w:ind w:left="567" w:hanging="567"/>
        <w:contextualSpacing/>
        <w:jc w:val="both"/>
        <w:rPr>
          <w:rFonts w:eastAsia="Tahoma"/>
          <w:sz w:val="24"/>
          <w:szCs w:val="24"/>
          <w:lang w:eastAsia="ru-RU"/>
        </w:rPr>
      </w:pPr>
      <w:r w:rsidRPr="00CD1DBA">
        <w:rPr>
          <w:rFonts w:eastAsia="Tahoma"/>
          <w:sz w:val="24"/>
          <w:szCs w:val="24"/>
          <w:lang w:eastAsia="ru-RU"/>
        </w:rPr>
        <w:t xml:space="preserve">Приказ Министерства образования и науки Российской Федерации от                       17 декабря 2010 г. № 1897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 w:rsidRPr="00CD1DBA">
        <w:rPr>
          <w:rFonts w:eastAsia="Tahoma"/>
          <w:sz w:val="24"/>
          <w:szCs w:val="24"/>
          <w:lang w:eastAsia="ru-RU"/>
        </w:rPr>
        <w:t>Минобрнауки</w:t>
      </w:r>
      <w:proofErr w:type="spellEnd"/>
      <w:r w:rsidRPr="00CD1DBA">
        <w:rPr>
          <w:rFonts w:eastAsia="Tahoma"/>
          <w:sz w:val="24"/>
          <w:szCs w:val="24"/>
          <w:lang w:eastAsia="ru-RU"/>
        </w:rPr>
        <w:t xml:space="preserve"> России от 29.12.2014 № 1644, от 31.12.2015 № 1577);</w:t>
      </w:r>
    </w:p>
    <w:p w:rsidR="0014646B" w:rsidRPr="00CD1DBA" w:rsidRDefault="0014646B" w:rsidP="0014646B">
      <w:pPr>
        <w:numPr>
          <w:ilvl w:val="0"/>
          <w:numId w:val="1"/>
        </w:numPr>
        <w:tabs>
          <w:tab w:val="left" w:pos="-709"/>
          <w:tab w:val="left" w:pos="426"/>
        </w:tabs>
        <w:spacing w:line="276" w:lineRule="auto"/>
        <w:ind w:left="567" w:hanging="567"/>
        <w:contextualSpacing/>
        <w:jc w:val="both"/>
        <w:rPr>
          <w:rFonts w:eastAsia="Tahoma"/>
          <w:sz w:val="24"/>
          <w:szCs w:val="24"/>
          <w:lang w:eastAsia="ru-RU"/>
        </w:rPr>
      </w:pPr>
      <w:r w:rsidRPr="00CD1DBA">
        <w:rPr>
          <w:rFonts w:eastAsia="Tahoma"/>
          <w:sz w:val="24"/>
          <w:szCs w:val="24"/>
          <w:lang w:eastAsia="ru-RU"/>
        </w:rPr>
        <w:t xml:space="preserve">Приказ Министерства образования Российской Федерации от 5 марта 2004 г.         № 1089 «Об утверждении федерального компонента государственных стандартов начального общего, основного общего и среднего (полного) общего образования (в ред. Приказов </w:t>
      </w:r>
      <w:proofErr w:type="spellStart"/>
      <w:r w:rsidRPr="00CD1DBA">
        <w:rPr>
          <w:rFonts w:eastAsia="Tahoma"/>
          <w:sz w:val="24"/>
          <w:szCs w:val="24"/>
          <w:lang w:eastAsia="ru-RU"/>
        </w:rPr>
        <w:t>Минобрнауки</w:t>
      </w:r>
      <w:proofErr w:type="spellEnd"/>
      <w:r w:rsidRPr="00CD1DBA">
        <w:rPr>
          <w:rFonts w:eastAsia="Tahoma"/>
          <w:sz w:val="24"/>
          <w:szCs w:val="24"/>
          <w:lang w:eastAsia="ru-RU"/>
        </w:rPr>
        <w:t xml:space="preserve"> России от 03.06.2008 № 164, от 31.08.2009 № 320, от 19.10.2009 № 427, от 10.11.2011 № 2643, от 24.01.2012 № 39, от 31.01.2012 № 69, от 23.06.2015 № 609, от 07.06.2017 № 506);</w:t>
      </w:r>
    </w:p>
    <w:p w:rsidR="0014646B" w:rsidRPr="00CD1DBA" w:rsidRDefault="0014646B" w:rsidP="0014646B">
      <w:pPr>
        <w:numPr>
          <w:ilvl w:val="0"/>
          <w:numId w:val="1"/>
        </w:numPr>
        <w:tabs>
          <w:tab w:val="left" w:pos="-709"/>
          <w:tab w:val="left" w:pos="426"/>
        </w:tabs>
        <w:spacing w:line="276" w:lineRule="auto"/>
        <w:ind w:left="567" w:hanging="567"/>
        <w:contextualSpacing/>
        <w:jc w:val="both"/>
        <w:rPr>
          <w:rFonts w:eastAsia="Tahoma"/>
          <w:sz w:val="24"/>
          <w:szCs w:val="24"/>
          <w:lang w:eastAsia="ru-RU"/>
        </w:rPr>
      </w:pPr>
      <w:r w:rsidRPr="00CD1DBA">
        <w:rPr>
          <w:rFonts w:eastAsia="Tahoma"/>
          <w:sz w:val="24"/>
          <w:szCs w:val="24"/>
          <w:lang w:eastAsia="ru-RU"/>
        </w:rPr>
        <w:t xml:space="preserve">Приказ Министерства образования и науки Российской Федерации от                        30 августа 2013 г. № 1015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ред. Приказов </w:t>
      </w:r>
      <w:proofErr w:type="spellStart"/>
      <w:r w:rsidRPr="00CD1DBA">
        <w:rPr>
          <w:rFonts w:eastAsia="Tahoma"/>
          <w:sz w:val="24"/>
          <w:szCs w:val="24"/>
          <w:lang w:eastAsia="ru-RU"/>
        </w:rPr>
        <w:t>Минобрнауки</w:t>
      </w:r>
      <w:proofErr w:type="spellEnd"/>
      <w:r w:rsidRPr="00CD1DBA">
        <w:rPr>
          <w:rFonts w:eastAsia="Tahoma"/>
          <w:sz w:val="24"/>
          <w:szCs w:val="24"/>
          <w:lang w:eastAsia="ru-RU"/>
        </w:rPr>
        <w:t xml:space="preserve"> России от 13.12.2013 № 1342, от 28.05.2014 № 598, от 17.07.2015 № 734, Приказов </w:t>
      </w:r>
      <w:proofErr w:type="spellStart"/>
      <w:r w:rsidRPr="00CD1DBA">
        <w:rPr>
          <w:rFonts w:eastAsia="Tahoma"/>
          <w:sz w:val="24"/>
          <w:szCs w:val="24"/>
          <w:lang w:eastAsia="ru-RU"/>
        </w:rPr>
        <w:t>Минпросвещения</w:t>
      </w:r>
      <w:proofErr w:type="spellEnd"/>
      <w:r w:rsidRPr="00CD1DBA">
        <w:rPr>
          <w:rFonts w:eastAsia="Tahoma"/>
          <w:sz w:val="24"/>
          <w:szCs w:val="24"/>
          <w:lang w:eastAsia="ru-RU"/>
        </w:rPr>
        <w:t xml:space="preserve"> России от 01.03.2019 № 95, от 10.06.2019 № 286);</w:t>
      </w:r>
    </w:p>
    <w:p w:rsidR="0014646B" w:rsidRPr="00CD1DBA" w:rsidRDefault="0014646B" w:rsidP="0014646B">
      <w:pPr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567" w:hanging="567"/>
        <w:contextualSpacing/>
        <w:jc w:val="both"/>
        <w:rPr>
          <w:rFonts w:eastAsia="Tahoma"/>
          <w:sz w:val="24"/>
          <w:szCs w:val="24"/>
          <w:lang w:eastAsia="ru-RU"/>
        </w:rPr>
      </w:pPr>
      <w:r w:rsidRPr="00CD1DBA">
        <w:rPr>
          <w:rFonts w:eastAsia="Tahoma"/>
          <w:sz w:val="24"/>
          <w:szCs w:val="24"/>
          <w:lang w:eastAsia="ru-RU"/>
        </w:rPr>
        <w:t>Примерная основная образовательная программа основного общего образования (в редакции протокола № 1/20 от 04.02.2020 г. федерального учебно-методического объединения по общему образованию);</w:t>
      </w:r>
    </w:p>
    <w:p w:rsidR="0014646B" w:rsidRPr="00CD1DBA" w:rsidRDefault="0014646B" w:rsidP="0014646B">
      <w:pPr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567" w:hanging="567"/>
        <w:contextualSpacing/>
        <w:jc w:val="both"/>
        <w:rPr>
          <w:rFonts w:eastAsia="Tahoma"/>
          <w:sz w:val="24"/>
          <w:szCs w:val="24"/>
          <w:lang w:eastAsia="ru-RU"/>
        </w:rPr>
      </w:pPr>
      <w:r w:rsidRPr="00CD1DBA">
        <w:rPr>
          <w:rFonts w:eastAsia="Tahoma"/>
          <w:sz w:val="24"/>
          <w:szCs w:val="24"/>
          <w:lang w:eastAsia="ru-RU"/>
        </w:rPr>
        <w:t>Примерная программа воспитания (в редакции протокола от 02.06.2020 г.             № 2/20 федерального учебно-методического объединения по общему образованию);</w:t>
      </w:r>
    </w:p>
    <w:p w:rsidR="0014646B" w:rsidRPr="00CD1DBA" w:rsidRDefault="0014646B" w:rsidP="0014646B">
      <w:pPr>
        <w:numPr>
          <w:ilvl w:val="0"/>
          <w:numId w:val="1"/>
        </w:numPr>
        <w:tabs>
          <w:tab w:val="left" w:pos="-709"/>
          <w:tab w:val="left" w:pos="426"/>
        </w:tabs>
        <w:spacing w:line="276" w:lineRule="auto"/>
        <w:ind w:left="567" w:hanging="567"/>
        <w:contextualSpacing/>
        <w:jc w:val="both"/>
        <w:rPr>
          <w:rFonts w:eastAsia="Tahoma"/>
          <w:sz w:val="24"/>
          <w:szCs w:val="24"/>
          <w:lang w:eastAsia="ru-RU"/>
        </w:rPr>
      </w:pPr>
      <w:r w:rsidRPr="00CD1DBA">
        <w:rPr>
          <w:rFonts w:eastAsia="Tahoma"/>
          <w:spacing w:val="-4"/>
          <w:sz w:val="24"/>
          <w:szCs w:val="24"/>
          <w:lang w:eastAsia="ru-RU"/>
        </w:rPr>
        <w:t>Распоряжение Правительства Российской Федерации от 3 июня 2017 №1155-p</w:t>
      </w:r>
      <w:r w:rsidRPr="00CD1DBA">
        <w:rPr>
          <w:rFonts w:eastAsia="Tahoma"/>
          <w:sz w:val="24"/>
          <w:szCs w:val="24"/>
          <w:lang w:eastAsia="ru-RU"/>
        </w:rPr>
        <w:t xml:space="preserve"> «Концепция программы поддержки детского и юношеского чтения в Российской Федерации»;</w:t>
      </w:r>
    </w:p>
    <w:p w:rsidR="0014646B" w:rsidRPr="00CD1DBA" w:rsidRDefault="0014646B" w:rsidP="0014646B">
      <w:pPr>
        <w:numPr>
          <w:ilvl w:val="0"/>
          <w:numId w:val="1"/>
        </w:numPr>
        <w:tabs>
          <w:tab w:val="left" w:pos="-709"/>
          <w:tab w:val="left" w:pos="426"/>
        </w:tabs>
        <w:spacing w:line="276" w:lineRule="auto"/>
        <w:ind w:left="567" w:hanging="567"/>
        <w:contextualSpacing/>
        <w:jc w:val="both"/>
        <w:rPr>
          <w:rFonts w:eastAsia="Tahoma"/>
          <w:sz w:val="24"/>
          <w:szCs w:val="24"/>
          <w:u w:val="single"/>
          <w:lang w:eastAsia="ru-RU"/>
        </w:rPr>
      </w:pPr>
      <w:r w:rsidRPr="00CD1DBA">
        <w:rPr>
          <w:rFonts w:eastAsia="Tahoma"/>
          <w:sz w:val="24"/>
          <w:szCs w:val="24"/>
          <w:u w:val="single"/>
          <w:lang w:eastAsia="ru-RU"/>
        </w:rPr>
        <w:fldChar w:fldCharType="begin"/>
      </w:r>
      <w:r w:rsidRPr="00CD1DBA">
        <w:rPr>
          <w:rFonts w:eastAsia="Tahoma"/>
          <w:sz w:val="24"/>
          <w:szCs w:val="24"/>
          <w:u w:val="single"/>
          <w:lang w:eastAsia="ru-RU"/>
        </w:rPr>
        <w:instrText xml:space="preserve"> HYPERLINK "https://docs.edu.gov.ru/document/11cfc73e7df5f99beeadf58f363bf98b" \t "_blank" </w:instrText>
      </w:r>
      <w:r w:rsidRPr="00CD1DBA">
        <w:rPr>
          <w:rFonts w:eastAsia="Tahoma"/>
          <w:sz w:val="24"/>
          <w:szCs w:val="24"/>
          <w:u w:val="single"/>
          <w:lang w:eastAsia="ru-RU"/>
        </w:rPr>
        <w:fldChar w:fldCharType="separate"/>
      </w:r>
      <w:r w:rsidRPr="00CD1DBA">
        <w:rPr>
          <w:rFonts w:eastAsia="Tahoma"/>
          <w:sz w:val="24"/>
          <w:szCs w:val="24"/>
          <w:u w:val="single"/>
          <w:lang w:eastAsia="ru-RU"/>
        </w:rPr>
        <w:t>Концепция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программы, утвержденная на заседании Коллегии Министерства просвещения Российской Федерации 24 декабря 2018 г.;</w:t>
      </w:r>
    </w:p>
    <w:p w:rsidR="0014646B" w:rsidRPr="00CD1DBA" w:rsidRDefault="0014646B" w:rsidP="0014646B">
      <w:pPr>
        <w:numPr>
          <w:ilvl w:val="0"/>
          <w:numId w:val="1"/>
        </w:numPr>
        <w:tabs>
          <w:tab w:val="left" w:pos="-709"/>
          <w:tab w:val="left" w:pos="426"/>
        </w:tabs>
        <w:spacing w:line="276" w:lineRule="auto"/>
        <w:ind w:left="567" w:hanging="567"/>
        <w:contextualSpacing/>
        <w:jc w:val="both"/>
        <w:rPr>
          <w:rFonts w:eastAsia="Tahoma"/>
          <w:sz w:val="24"/>
          <w:szCs w:val="24"/>
          <w:u w:val="single"/>
          <w:lang w:eastAsia="ru-RU"/>
        </w:rPr>
      </w:pPr>
      <w:r w:rsidRPr="00CD1DBA">
        <w:rPr>
          <w:rFonts w:eastAsia="Tahoma"/>
          <w:sz w:val="24"/>
          <w:szCs w:val="24"/>
          <w:u w:val="single"/>
          <w:lang w:eastAsia="ru-RU"/>
        </w:rPr>
        <w:fldChar w:fldCharType="end"/>
      </w:r>
      <w:hyperlink r:id="rId6" w:tgtFrame="_blank" w:history="1">
        <w:r w:rsidRPr="00CD1DBA">
          <w:rPr>
            <w:rFonts w:eastAsia="Tahoma"/>
            <w:sz w:val="24"/>
            <w:szCs w:val="24"/>
            <w:u w:val="single"/>
            <w:lang w:eastAsia="ru-RU"/>
          </w:rPr>
          <w:t xml:space="preserve">Концепция преподавания учебного предмета «Физическая культура» в образовательных организациях Российской Федерации, реализующих основные </w:t>
        </w:r>
        <w:r w:rsidRPr="00CD1DBA">
          <w:rPr>
            <w:rFonts w:eastAsia="Tahoma"/>
            <w:sz w:val="24"/>
            <w:szCs w:val="24"/>
            <w:u w:val="single"/>
            <w:lang w:eastAsia="ru-RU"/>
          </w:rPr>
          <w:lastRenderedPageBreak/>
          <w:t>общеобразовательные программы, утвержденная на заседании Коллегии Министерства просвещения Российской Федерации 24 декабря 2018 г.</w:t>
        </w:r>
      </w:hyperlink>
    </w:p>
    <w:p w:rsidR="0014646B" w:rsidRPr="00CD1DBA" w:rsidRDefault="0014646B" w:rsidP="0014646B">
      <w:pPr>
        <w:numPr>
          <w:ilvl w:val="0"/>
          <w:numId w:val="1"/>
        </w:numPr>
        <w:tabs>
          <w:tab w:val="left" w:pos="-709"/>
          <w:tab w:val="left" w:pos="426"/>
        </w:tabs>
        <w:spacing w:line="276" w:lineRule="auto"/>
        <w:ind w:left="567" w:hanging="567"/>
        <w:contextualSpacing/>
        <w:jc w:val="both"/>
        <w:rPr>
          <w:rFonts w:eastAsia="Tahoma"/>
          <w:sz w:val="24"/>
          <w:szCs w:val="24"/>
          <w:u w:val="single"/>
          <w:lang w:eastAsia="ru-RU"/>
        </w:rPr>
      </w:pPr>
      <w:r w:rsidRPr="00CD1DBA">
        <w:rPr>
          <w:rFonts w:eastAsia="Tahoma"/>
          <w:sz w:val="24"/>
          <w:szCs w:val="24"/>
          <w:u w:val="single"/>
          <w:lang w:eastAsia="ru-RU"/>
        </w:rPr>
        <w:t xml:space="preserve">Приказ Министерства просвещения Российской Федерации от 25 ноября 2019 г. № 636 «Об утверждении плана мероприятий по реализации </w:t>
      </w:r>
      <w:hyperlink r:id="rId7" w:tgtFrame="_blank" w:history="1">
        <w:proofErr w:type="spellStart"/>
        <w:r w:rsidRPr="00CD1DBA">
          <w:rPr>
            <w:rFonts w:eastAsia="Tahoma"/>
            <w:sz w:val="24"/>
            <w:szCs w:val="24"/>
            <w:u w:val="single"/>
            <w:lang w:eastAsia="ru-RU"/>
          </w:rPr>
          <w:t>Концепции</w:t>
        </w:r>
      </w:hyperlink>
      <w:r w:rsidRPr="00CD1DBA">
        <w:rPr>
          <w:rFonts w:eastAsia="Tahoma"/>
          <w:sz w:val="24"/>
          <w:szCs w:val="24"/>
          <w:u w:val="single"/>
          <w:lang w:eastAsia="ru-RU"/>
        </w:rPr>
        <w:t>преподавания</w:t>
      </w:r>
      <w:proofErr w:type="spellEnd"/>
      <w:r w:rsidRPr="00CD1DBA">
        <w:rPr>
          <w:rFonts w:eastAsia="Tahoma"/>
          <w:sz w:val="24"/>
          <w:szCs w:val="24"/>
          <w:u w:val="single"/>
          <w:lang w:eastAsia="ru-RU"/>
        </w:rPr>
        <w:t xml:space="preserve"> учебного предмета «Физическая культура» в образовательных организациях Российской Федерации, реализующих основные общеобразовательные программы, на 2020-2024 годы, утвержденной на заседании Коллегии Министерства просвещения </w:t>
      </w:r>
      <w:r w:rsidRPr="00CD1DBA">
        <w:rPr>
          <w:rFonts w:eastAsia="Tahoma"/>
          <w:bCs/>
          <w:sz w:val="24"/>
          <w:szCs w:val="24"/>
          <w:u w:val="single"/>
          <w:lang w:eastAsia="ru-RU"/>
        </w:rPr>
        <w:t xml:space="preserve">Российской Федерации </w:t>
      </w:r>
      <w:r w:rsidRPr="00CD1DBA">
        <w:rPr>
          <w:rFonts w:eastAsia="Tahoma"/>
          <w:sz w:val="24"/>
          <w:szCs w:val="24"/>
          <w:u w:val="single"/>
          <w:lang w:eastAsia="ru-RU"/>
        </w:rPr>
        <w:t>24 декабря 2018 г.»</w:t>
      </w:r>
    </w:p>
    <w:p w:rsidR="0014646B" w:rsidRPr="00CD1DBA" w:rsidRDefault="0014646B" w:rsidP="0014646B">
      <w:pPr>
        <w:numPr>
          <w:ilvl w:val="0"/>
          <w:numId w:val="1"/>
        </w:numPr>
        <w:tabs>
          <w:tab w:val="left" w:pos="-709"/>
          <w:tab w:val="left" w:pos="426"/>
        </w:tabs>
        <w:spacing w:line="276" w:lineRule="auto"/>
        <w:ind w:left="567" w:hanging="567"/>
        <w:contextualSpacing/>
        <w:jc w:val="both"/>
        <w:rPr>
          <w:rFonts w:eastAsia="Tahoma"/>
          <w:sz w:val="24"/>
          <w:szCs w:val="24"/>
          <w:lang w:eastAsia="ru-RU"/>
        </w:rPr>
      </w:pPr>
      <w:r w:rsidRPr="00CD1DBA">
        <w:rPr>
          <w:rFonts w:eastAsia="Tahoma"/>
          <w:spacing w:val="-4"/>
          <w:sz w:val="24"/>
          <w:szCs w:val="24"/>
          <w:lang w:eastAsia="ru-RU"/>
        </w:rPr>
        <w:t>Письмо Департамента общего образования Министерства образования и науки</w:t>
      </w:r>
      <w:r w:rsidRPr="00CD1DBA">
        <w:rPr>
          <w:rFonts w:eastAsia="Tahoma"/>
          <w:sz w:val="24"/>
          <w:szCs w:val="24"/>
          <w:lang w:eastAsia="ru-RU"/>
        </w:rPr>
        <w:t xml:space="preserve">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14646B" w:rsidRPr="008A5BFA" w:rsidRDefault="0014646B" w:rsidP="0014646B">
      <w:pPr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567" w:hanging="567"/>
        <w:contextualSpacing/>
        <w:jc w:val="both"/>
        <w:rPr>
          <w:rFonts w:eastAsia="Tahoma"/>
          <w:sz w:val="24"/>
          <w:szCs w:val="24"/>
          <w:u w:val="single"/>
          <w:lang w:eastAsia="ru-RU"/>
        </w:rPr>
      </w:pPr>
      <w:r w:rsidRPr="008A5BFA">
        <w:rPr>
          <w:rFonts w:eastAsia="Tahoma"/>
          <w:sz w:val="24"/>
          <w:szCs w:val="24"/>
          <w:u w:val="single"/>
          <w:lang w:eastAsia="ru-RU"/>
        </w:rPr>
        <w:t>Письмо Министерства образования и науки Российской Федерации от                       18 августа 2017 г.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14646B" w:rsidRPr="008A5BFA" w:rsidRDefault="0014646B" w:rsidP="0014646B">
      <w:pPr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567" w:hanging="567"/>
        <w:contextualSpacing/>
        <w:jc w:val="both"/>
        <w:rPr>
          <w:rFonts w:eastAsia="Tahoma"/>
          <w:sz w:val="24"/>
          <w:szCs w:val="24"/>
          <w:u w:val="single"/>
          <w:lang w:eastAsia="ru-RU"/>
        </w:rPr>
      </w:pPr>
      <w:r w:rsidRPr="008A5BFA">
        <w:rPr>
          <w:rFonts w:eastAsia="Tahoma"/>
          <w:sz w:val="24"/>
          <w:szCs w:val="24"/>
          <w:u w:val="single"/>
          <w:lang w:eastAsia="ru-RU"/>
        </w:rPr>
        <w:t xml:space="preserve">Приказ Министерства образования и науки Российской Федерации от                       22 января 2014 г. № 32 «Об утверждении Порядка приема граждан на обучение по образовательным программам начального общего, основного общего и среднего </w:t>
      </w:r>
      <w:r w:rsidRPr="008A5BFA">
        <w:rPr>
          <w:rFonts w:eastAsia="Tahoma"/>
          <w:spacing w:val="-4"/>
          <w:sz w:val="24"/>
          <w:szCs w:val="24"/>
          <w:u w:val="single"/>
          <w:lang w:eastAsia="ru-RU"/>
        </w:rPr>
        <w:t xml:space="preserve">общего образования» (в ред. приказа </w:t>
      </w:r>
      <w:proofErr w:type="spellStart"/>
      <w:r w:rsidRPr="008A5BFA">
        <w:rPr>
          <w:rFonts w:eastAsia="Tahoma"/>
          <w:spacing w:val="-4"/>
          <w:sz w:val="24"/>
          <w:szCs w:val="24"/>
          <w:u w:val="single"/>
          <w:lang w:eastAsia="ru-RU"/>
        </w:rPr>
        <w:t>Минпросвещения</w:t>
      </w:r>
      <w:proofErr w:type="spellEnd"/>
      <w:r w:rsidRPr="008A5BFA">
        <w:rPr>
          <w:rFonts w:eastAsia="Tahoma"/>
          <w:spacing w:val="-4"/>
          <w:sz w:val="24"/>
          <w:szCs w:val="24"/>
          <w:u w:val="single"/>
          <w:lang w:eastAsia="ru-RU"/>
        </w:rPr>
        <w:t xml:space="preserve"> России от 17.01.2019 № 19);</w:t>
      </w:r>
    </w:p>
    <w:p w:rsidR="0014646B" w:rsidRPr="00CD1DBA" w:rsidRDefault="0014646B" w:rsidP="0014646B">
      <w:pPr>
        <w:numPr>
          <w:ilvl w:val="0"/>
          <w:numId w:val="1"/>
        </w:numPr>
        <w:tabs>
          <w:tab w:val="left" w:pos="-709"/>
          <w:tab w:val="left" w:pos="426"/>
        </w:tabs>
        <w:spacing w:line="276" w:lineRule="auto"/>
        <w:ind w:left="567" w:hanging="567"/>
        <w:contextualSpacing/>
        <w:jc w:val="both"/>
        <w:rPr>
          <w:rFonts w:eastAsia="Tahoma"/>
          <w:sz w:val="24"/>
          <w:szCs w:val="24"/>
          <w:lang w:eastAsia="ru-RU"/>
        </w:rPr>
      </w:pPr>
      <w:r w:rsidRPr="00CD1DBA">
        <w:rPr>
          <w:rFonts w:eastAsia="Tahoma"/>
          <w:sz w:val="24"/>
          <w:szCs w:val="24"/>
          <w:lang w:eastAsia="ru-RU"/>
        </w:rPr>
        <w:t xml:space="preserve">Приказ Министерства образования и науки Российской Федерации от                        12 марта 2014 г.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 (в ред. приказа </w:t>
      </w:r>
      <w:proofErr w:type="spellStart"/>
      <w:r w:rsidRPr="00CD1DBA">
        <w:rPr>
          <w:rFonts w:eastAsia="Tahoma"/>
          <w:sz w:val="24"/>
          <w:szCs w:val="24"/>
          <w:lang w:eastAsia="ru-RU"/>
        </w:rPr>
        <w:t>Минпросвещения</w:t>
      </w:r>
      <w:proofErr w:type="spellEnd"/>
      <w:r w:rsidRPr="00CD1DBA">
        <w:rPr>
          <w:rFonts w:eastAsia="Tahoma"/>
          <w:sz w:val="24"/>
          <w:szCs w:val="24"/>
          <w:lang w:eastAsia="ru-RU"/>
        </w:rPr>
        <w:t xml:space="preserve"> России от 17.01.2019 № 20);</w:t>
      </w:r>
    </w:p>
    <w:p w:rsidR="0014646B" w:rsidRPr="00CD1DBA" w:rsidRDefault="0014646B" w:rsidP="0014646B">
      <w:pPr>
        <w:numPr>
          <w:ilvl w:val="0"/>
          <w:numId w:val="1"/>
        </w:numPr>
        <w:tabs>
          <w:tab w:val="left" w:pos="-709"/>
          <w:tab w:val="left" w:pos="426"/>
        </w:tabs>
        <w:spacing w:line="276" w:lineRule="auto"/>
        <w:ind w:left="567" w:hanging="567"/>
        <w:contextualSpacing/>
        <w:jc w:val="both"/>
        <w:rPr>
          <w:rFonts w:eastAsia="Tahoma"/>
          <w:sz w:val="24"/>
          <w:szCs w:val="24"/>
          <w:lang w:eastAsia="ru-RU"/>
        </w:rPr>
      </w:pPr>
      <w:r w:rsidRPr="00CD1DBA">
        <w:rPr>
          <w:rFonts w:eastAsia="Tahoma"/>
          <w:sz w:val="24"/>
          <w:szCs w:val="24"/>
          <w:lang w:eastAsia="ru-RU"/>
        </w:rPr>
        <w:t>Приказ Министерства образования и науки Российской Федерации от                          9 декабря 2013 г. № 1315 «Об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образования»;</w:t>
      </w:r>
    </w:p>
    <w:p w:rsidR="0014646B" w:rsidRPr="00CD1DBA" w:rsidRDefault="0014646B" w:rsidP="0014646B">
      <w:pPr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567" w:hanging="567"/>
        <w:contextualSpacing/>
        <w:jc w:val="both"/>
        <w:rPr>
          <w:rFonts w:eastAsia="Tahoma"/>
          <w:sz w:val="24"/>
          <w:szCs w:val="24"/>
          <w:lang w:eastAsia="ru-RU"/>
        </w:rPr>
      </w:pPr>
      <w:r w:rsidRPr="00CD1DBA">
        <w:rPr>
          <w:rFonts w:eastAsia="Tahoma"/>
          <w:spacing w:val="-4"/>
          <w:sz w:val="24"/>
          <w:szCs w:val="24"/>
          <w:lang w:eastAsia="ru-RU"/>
        </w:rPr>
        <w:t>Приказ Министерства просвещения Российской Федерации от 28 декабря 2018 г.</w:t>
      </w:r>
      <w:r w:rsidRPr="00CD1DBA">
        <w:rPr>
          <w:rFonts w:eastAsia="Tahoma"/>
          <w:sz w:val="24"/>
          <w:szCs w:val="24"/>
          <w:lang w:eastAsia="ru-RU"/>
        </w:rPr>
        <w:t xml:space="preserve">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CD1DBA">
        <w:rPr>
          <w:rFonts w:eastAsia="Tahoma"/>
          <w:sz w:val="24"/>
          <w:szCs w:val="24"/>
          <w:lang w:eastAsia="ru-RU"/>
        </w:rPr>
        <w:t>Минпросвещения</w:t>
      </w:r>
      <w:proofErr w:type="spellEnd"/>
      <w:r w:rsidRPr="00CD1DBA">
        <w:rPr>
          <w:rFonts w:eastAsia="Tahoma"/>
          <w:sz w:val="24"/>
          <w:szCs w:val="24"/>
          <w:lang w:eastAsia="ru-RU"/>
        </w:rPr>
        <w:t xml:space="preserve"> России от 08.05.2019 № 233, от 22.11.2019 № 632, от 18.05.2020 № 249);</w:t>
      </w:r>
    </w:p>
    <w:p w:rsidR="0014646B" w:rsidRPr="00CD1DBA" w:rsidRDefault="0014646B" w:rsidP="0014646B">
      <w:pPr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567" w:hanging="567"/>
        <w:contextualSpacing/>
        <w:jc w:val="both"/>
        <w:rPr>
          <w:rFonts w:eastAsia="Tahoma"/>
          <w:sz w:val="24"/>
          <w:szCs w:val="24"/>
          <w:lang w:eastAsia="ru-RU"/>
        </w:rPr>
      </w:pPr>
      <w:hyperlink r:id="rId8" w:history="1">
        <w:r w:rsidRPr="008A5BFA">
          <w:rPr>
            <w:rFonts w:eastAsia="Tahoma"/>
            <w:sz w:val="24"/>
            <w:szCs w:val="24"/>
            <w:u w:val="single"/>
            <w:lang w:eastAsia="ru-RU"/>
          </w:rPr>
          <w:t>Приказ Федеральной службы по надзору в сфере образования и науки </w:t>
        </w:r>
        <w:r w:rsidRPr="008A5BFA">
          <w:rPr>
            <w:rFonts w:eastAsia="Tahoma"/>
            <w:sz w:val="24"/>
            <w:szCs w:val="24"/>
            <w:u w:val="single"/>
            <w:lang w:eastAsia="ru-RU"/>
          </w:rPr>
          <w:br/>
          <w:t>от 6 мая 2019 г. № 590, приказ Министерства просвещения Российской Федерации от 6 мая 2019 г. № 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  </w:r>
      </w:hyperlink>
      <w:r w:rsidRPr="00CD1DBA">
        <w:rPr>
          <w:rFonts w:eastAsia="Tahoma"/>
          <w:sz w:val="24"/>
          <w:szCs w:val="24"/>
          <w:lang w:eastAsia="ru-RU"/>
        </w:rPr>
        <w:t>;</w:t>
      </w:r>
    </w:p>
    <w:p w:rsidR="0014646B" w:rsidRPr="00CD1DBA" w:rsidRDefault="0014646B" w:rsidP="0014646B">
      <w:pPr>
        <w:numPr>
          <w:ilvl w:val="0"/>
          <w:numId w:val="1"/>
        </w:numPr>
        <w:tabs>
          <w:tab w:val="left" w:pos="-709"/>
          <w:tab w:val="left" w:pos="426"/>
        </w:tabs>
        <w:spacing w:line="276" w:lineRule="auto"/>
        <w:ind w:left="567" w:hanging="567"/>
        <w:contextualSpacing/>
        <w:jc w:val="both"/>
        <w:rPr>
          <w:rFonts w:eastAsia="Tahoma"/>
          <w:sz w:val="24"/>
          <w:szCs w:val="24"/>
          <w:u w:val="single"/>
          <w:lang w:eastAsia="ru-RU"/>
        </w:rPr>
      </w:pPr>
      <w:r w:rsidRPr="00CD1DBA">
        <w:rPr>
          <w:rFonts w:eastAsia="Tahoma"/>
          <w:sz w:val="24"/>
          <w:szCs w:val="24"/>
          <w:u w:val="single"/>
          <w:lang w:eastAsia="ru-RU"/>
        </w:rPr>
        <w:lastRenderedPageBreak/>
        <w:t xml:space="preserve">Постановление Правительства Российской Федерации от 11 июня 2014 г.                 № 540 «Об утверждении Положения о Всероссийском физкультурно-спортивном </w:t>
      </w:r>
      <w:r w:rsidRPr="00CD1DBA">
        <w:rPr>
          <w:rFonts w:eastAsia="Tahoma"/>
          <w:spacing w:val="-4"/>
          <w:sz w:val="24"/>
          <w:szCs w:val="24"/>
          <w:u w:val="single"/>
          <w:lang w:eastAsia="ru-RU"/>
        </w:rPr>
        <w:t>комплексе «Готов к труду и обороне» (ГТО)» (</w:t>
      </w:r>
      <w:r w:rsidRPr="00CD1DBA">
        <w:rPr>
          <w:rFonts w:eastAsia="Tahoma"/>
          <w:spacing w:val="-4"/>
          <w:sz w:val="24"/>
          <w:szCs w:val="24"/>
          <w:u w:val="single"/>
          <w:lang w:val="en-US" w:eastAsia="ru-RU"/>
        </w:rPr>
        <w:t>c</w:t>
      </w:r>
      <w:r w:rsidRPr="00CD1DBA">
        <w:rPr>
          <w:rFonts w:eastAsia="Tahoma"/>
          <w:spacing w:val="-4"/>
          <w:sz w:val="24"/>
          <w:szCs w:val="24"/>
          <w:u w:val="single"/>
          <w:lang w:eastAsia="ru-RU"/>
        </w:rPr>
        <w:t xml:space="preserve"> изменениями от 29.11.2018 № 1439);</w:t>
      </w:r>
    </w:p>
    <w:p w:rsidR="0014646B" w:rsidRPr="00CD1DBA" w:rsidRDefault="0014646B" w:rsidP="0014646B">
      <w:pPr>
        <w:numPr>
          <w:ilvl w:val="0"/>
          <w:numId w:val="1"/>
        </w:numPr>
        <w:tabs>
          <w:tab w:val="left" w:pos="-709"/>
          <w:tab w:val="left" w:pos="426"/>
        </w:tabs>
        <w:spacing w:line="276" w:lineRule="auto"/>
        <w:ind w:left="567" w:hanging="567"/>
        <w:contextualSpacing/>
        <w:jc w:val="both"/>
        <w:rPr>
          <w:rFonts w:eastAsia="Tahoma"/>
          <w:sz w:val="24"/>
          <w:szCs w:val="24"/>
          <w:lang w:eastAsia="ru-RU"/>
        </w:rPr>
      </w:pPr>
      <w:r w:rsidRPr="00CD1DBA">
        <w:rPr>
          <w:rFonts w:eastAsia="Tahoma"/>
          <w:bCs/>
          <w:sz w:val="24"/>
          <w:szCs w:val="24"/>
          <w:lang w:eastAsia="ru-RU"/>
        </w:rPr>
        <w:t xml:space="preserve">Приказ Министерства образования и науки Российской Федерации от                        </w:t>
      </w:r>
      <w:r w:rsidRPr="00CD1DBA">
        <w:rPr>
          <w:rFonts w:eastAsia="Tahoma"/>
          <w:sz w:val="24"/>
          <w:szCs w:val="24"/>
          <w:lang w:eastAsia="ru-RU"/>
        </w:rPr>
        <w:t xml:space="preserve">Приказ </w:t>
      </w:r>
      <w:r w:rsidRPr="00CD1DBA">
        <w:rPr>
          <w:rFonts w:eastAsia="Tahoma"/>
          <w:spacing w:val="-4"/>
          <w:sz w:val="24"/>
          <w:szCs w:val="24"/>
          <w:lang w:eastAsia="ru-RU"/>
        </w:rPr>
        <w:t xml:space="preserve">Министерства просвещения Российской Федерации </w:t>
      </w:r>
      <w:r w:rsidRPr="00CD1DBA">
        <w:rPr>
          <w:rFonts w:eastAsia="Tahoma"/>
          <w:sz w:val="24"/>
          <w:szCs w:val="24"/>
          <w:lang w:eastAsia="ru-RU"/>
        </w:rPr>
        <w:t>от 03 сентября 2019 №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воспитания»;</w:t>
      </w:r>
    </w:p>
    <w:p w:rsidR="0014646B" w:rsidRPr="00CD1DBA" w:rsidRDefault="0014646B" w:rsidP="0014646B">
      <w:pPr>
        <w:numPr>
          <w:ilvl w:val="0"/>
          <w:numId w:val="1"/>
        </w:numPr>
        <w:tabs>
          <w:tab w:val="left" w:pos="-709"/>
          <w:tab w:val="left" w:pos="426"/>
        </w:tabs>
        <w:spacing w:line="276" w:lineRule="auto"/>
        <w:ind w:left="567" w:hanging="567"/>
        <w:contextualSpacing/>
        <w:jc w:val="both"/>
        <w:rPr>
          <w:rFonts w:eastAsia="Tahoma"/>
          <w:sz w:val="24"/>
          <w:szCs w:val="24"/>
          <w:lang w:eastAsia="ru-RU"/>
        </w:rPr>
      </w:pPr>
      <w:r w:rsidRPr="00CD1DBA">
        <w:rPr>
          <w:rFonts w:eastAsia="Tahoma"/>
          <w:sz w:val="24"/>
          <w:szCs w:val="24"/>
          <w:lang w:eastAsia="ru-RU"/>
        </w:rPr>
        <w:t>Письмо Министерства образования и науки Российской Федерации от                   14 декабря 2015 г. № 09-3564 «О внеурочной деятельности и реализации дополнительных общеобразовательных программ»;</w:t>
      </w:r>
    </w:p>
    <w:p w:rsidR="0014646B" w:rsidRPr="00CD1DBA" w:rsidRDefault="0014646B" w:rsidP="0014646B">
      <w:pPr>
        <w:numPr>
          <w:ilvl w:val="0"/>
          <w:numId w:val="1"/>
        </w:numPr>
        <w:tabs>
          <w:tab w:val="left" w:pos="-709"/>
          <w:tab w:val="left" w:pos="426"/>
        </w:tabs>
        <w:spacing w:line="276" w:lineRule="auto"/>
        <w:ind w:left="567" w:hanging="567"/>
        <w:contextualSpacing/>
        <w:jc w:val="both"/>
        <w:rPr>
          <w:rFonts w:eastAsia="Tahoma"/>
          <w:sz w:val="24"/>
          <w:szCs w:val="24"/>
          <w:lang w:eastAsia="ru-RU"/>
        </w:rPr>
      </w:pPr>
      <w:hyperlink r:id="rId9" w:anchor="09619987900988058" w:history="1">
        <w:r w:rsidRPr="00CD1DBA">
          <w:rPr>
            <w:rFonts w:eastAsia="Tahoma"/>
            <w:sz w:val="24"/>
            <w:szCs w:val="24"/>
            <w:lang w:eastAsia="ru-RU"/>
          </w:rPr>
          <w:t xml:space="preserve">Приказ Министерства образования и науки Российской Федерации от 22 сентября 2017 г. № 955 «Об утверждении показателей мониторинга системы образования» (в ред. Приказа </w:t>
        </w:r>
        <w:proofErr w:type="spellStart"/>
        <w:r w:rsidRPr="00CD1DBA">
          <w:rPr>
            <w:rFonts w:eastAsia="Tahoma"/>
            <w:sz w:val="24"/>
            <w:szCs w:val="24"/>
            <w:lang w:eastAsia="ru-RU"/>
          </w:rPr>
          <w:t>Рособрнадзора</w:t>
        </w:r>
        <w:proofErr w:type="spellEnd"/>
        <w:r w:rsidRPr="00CD1DBA">
          <w:rPr>
            <w:rFonts w:eastAsia="Tahoma"/>
            <w:sz w:val="24"/>
            <w:szCs w:val="24"/>
            <w:lang w:eastAsia="ru-RU"/>
          </w:rPr>
          <w:t xml:space="preserve"> № 1684, </w:t>
        </w:r>
        <w:proofErr w:type="spellStart"/>
        <w:r w:rsidRPr="00CD1DBA">
          <w:rPr>
            <w:rFonts w:eastAsia="Tahoma"/>
            <w:sz w:val="24"/>
            <w:szCs w:val="24"/>
            <w:lang w:eastAsia="ru-RU"/>
          </w:rPr>
          <w:t>Минпросвещения</w:t>
        </w:r>
        <w:proofErr w:type="spellEnd"/>
        <w:r w:rsidRPr="00CD1DBA">
          <w:rPr>
            <w:rFonts w:eastAsia="Tahoma"/>
            <w:sz w:val="24"/>
            <w:szCs w:val="24"/>
            <w:lang w:eastAsia="ru-RU"/>
          </w:rPr>
          <w:t xml:space="preserve"> России № 694, </w:t>
        </w:r>
        <w:proofErr w:type="spellStart"/>
        <w:r w:rsidRPr="00CD1DBA">
          <w:rPr>
            <w:rFonts w:eastAsia="Tahoma"/>
            <w:sz w:val="24"/>
            <w:szCs w:val="24"/>
            <w:lang w:eastAsia="ru-RU"/>
          </w:rPr>
          <w:t>Минобрнауки</w:t>
        </w:r>
        <w:proofErr w:type="spellEnd"/>
        <w:r w:rsidRPr="00CD1DBA">
          <w:rPr>
            <w:rFonts w:eastAsia="Tahoma"/>
            <w:sz w:val="24"/>
            <w:szCs w:val="24"/>
            <w:lang w:eastAsia="ru-RU"/>
          </w:rPr>
          <w:t xml:space="preserve"> России № 1377 от 18.12.2019);</w:t>
        </w:r>
      </w:hyperlink>
    </w:p>
    <w:p w:rsidR="0014646B" w:rsidRPr="00CD1DBA" w:rsidRDefault="0014646B" w:rsidP="0014646B">
      <w:pPr>
        <w:numPr>
          <w:ilvl w:val="0"/>
          <w:numId w:val="1"/>
        </w:numPr>
        <w:tabs>
          <w:tab w:val="left" w:pos="-709"/>
          <w:tab w:val="left" w:pos="426"/>
        </w:tabs>
        <w:spacing w:line="276" w:lineRule="auto"/>
        <w:ind w:left="567" w:hanging="567"/>
        <w:contextualSpacing/>
        <w:jc w:val="both"/>
        <w:rPr>
          <w:rFonts w:eastAsia="Tahoma"/>
          <w:sz w:val="24"/>
          <w:szCs w:val="24"/>
          <w:lang w:eastAsia="ru-RU"/>
        </w:rPr>
      </w:pPr>
      <w:r w:rsidRPr="00CD1DBA">
        <w:rPr>
          <w:rFonts w:eastAsia="Tahoma"/>
          <w:sz w:val="24"/>
          <w:szCs w:val="24"/>
          <w:lang w:eastAsia="ru-RU"/>
        </w:rPr>
        <w:t>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4646B" w:rsidRPr="00CD1DBA" w:rsidRDefault="0014646B" w:rsidP="0014646B">
      <w:pPr>
        <w:numPr>
          <w:ilvl w:val="0"/>
          <w:numId w:val="1"/>
        </w:numPr>
        <w:tabs>
          <w:tab w:val="left" w:pos="-709"/>
          <w:tab w:val="left" w:pos="426"/>
        </w:tabs>
        <w:spacing w:line="276" w:lineRule="auto"/>
        <w:ind w:left="567" w:hanging="567"/>
        <w:contextualSpacing/>
        <w:jc w:val="both"/>
        <w:rPr>
          <w:rFonts w:eastAsia="Tahoma"/>
          <w:sz w:val="24"/>
          <w:szCs w:val="24"/>
          <w:lang w:eastAsia="ru-RU"/>
        </w:rPr>
      </w:pPr>
      <w:r w:rsidRPr="00CD1DBA">
        <w:rPr>
          <w:rFonts w:eastAsia="Tahoma"/>
          <w:sz w:val="24"/>
          <w:szCs w:val="24"/>
          <w:lang w:eastAsia="ru-RU"/>
        </w:rPr>
        <w:t>Письмо Министерства просвещения Российской Федерации от 16 апреля 2019 г. № MP-507/02 «О направлении уточненного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организациях»;</w:t>
      </w:r>
    </w:p>
    <w:p w:rsidR="0014646B" w:rsidRPr="00CD1DBA" w:rsidRDefault="0014646B" w:rsidP="0014646B">
      <w:pPr>
        <w:numPr>
          <w:ilvl w:val="0"/>
          <w:numId w:val="1"/>
        </w:numPr>
        <w:tabs>
          <w:tab w:val="left" w:pos="-709"/>
          <w:tab w:val="left" w:pos="426"/>
        </w:tabs>
        <w:spacing w:line="276" w:lineRule="auto"/>
        <w:ind w:left="567" w:hanging="567"/>
        <w:contextualSpacing/>
        <w:jc w:val="both"/>
        <w:rPr>
          <w:rFonts w:eastAsia="Tahoma"/>
          <w:sz w:val="24"/>
          <w:szCs w:val="24"/>
          <w:lang w:eastAsia="ru-RU"/>
        </w:rPr>
      </w:pPr>
      <w:hyperlink r:id="rId10" w:anchor="07661742833397991" w:history="1">
        <w:r w:rsidRPr="008A5BFA">
          <w:rPr>
            <w:rFonts w:eastAsia="Tahoma"/>
            <w:sz w:val="24"/>
            <w:szCs w:val="24"/>
            <w:u w:val="single"/>
            <w:lang w:eastAsia="ru-RU"/>
          </w:rPr>
          <w:t>Письмо Министерства образования и науки Российской Федерации от 18 июня 2015 г. № НТ-670/08</w:t>
        </w:r>
      </w:hyperlink>
      <w:r w:rsidRPr="00CD1DBA">
        <w:rPr>
          <w:rFonts w:eastAsia="Tahoma"/>
          <w:sz w:val="24"/>
          <w:szCs w:val="24"/>
          <w:lang w:eastAsia="ru-RU"/>
        </w:rPr>
        <w:t xml:space="preserve"> «О направлении методических рекомендаций» (вместе с «Методическими рекомендациями по организации самоподготовки, учащихся при осуществлении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образования»);</w:t>
      </w:r>
    </w:p>
    <w:p w:rsidR="0014646B" w:rsidRPr="00CD1DBA" w:rsidRDefault="0014646B" w:rsidP="0014646B">
      <w:pPr>
        <w:numPr>
          <w:ilvl w:val="0"/>
          <w:numId w:val="1"/>
        </w:numPr>
        <w:tabs>
          <w:tab w:val="left" w:pos="-709"/>
          <w:tab w:val="left" w:pos="426"/>
        </w:tabs>
        <w:spacing w:line="276" w:lineRule="auto"/>
        <w:ind w:left="567" w:hanging="567"/>
        <w:contextualSpacing/>
        <w:jc w:val="both"/>
        <w:rPr>
          <w:rFonts w:eastAsia="Tahoma"/>
          <w:sz w:val="24"/>
          <w:szCs w:val="24"/>
          <w:u w:val="single"/>
          <w:lang w:eastAsia="ru-RU"/>
        </w:rPr>
      </w:pPr>
      <w:r w:rsidRPr="00CD1DBA">
        <w:rPr>
          <w:rFonts w:eastAsia="Tahoma"/>
          <w:bCs/>
          <w:sz w:val="24"/>
          <w:szCs w:val="24"/>
          <w:u w:val="single"/>
          <w:lang w:eastAsia="ru-RU"/>
        </w:rPr>
        <w:t xml:space="preserve">Письмо Министерства спорта, туризма и молодежной политики Российской Федерации от 13 сентября 2010 г. № ЮН-02-09/4912 и Министерства образования и науки Российской Федерации от 7 сентября 2010 г. №ИК-1374/19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 </w:t>
      </w:r>
    </w:p>
    <w:p w:rsidR="0014646B" w:rsidRPr="00CD1DBA" w:rsidRDefault="0014646B" w:rsidP="0014646B">
      <w:pPr>
        <w:numPr>
          <w:ilvl w:val="0"/>
          <w:numId w:val="1"/>
        </w:numPr>
        <w:tabs>
          <w:tab w:val="left" w:pos="-709"/>
          <w:tab w:val="left" w:pos="426"/>
        </w:tabs>
        <w:spacing w:line="276" w:lineRule="auto"/>
        <w:ind w:left="567" w:hanging="567"/>
        <w:contextualSpacing/>
        <w:jc w:val="both"/>
        <w:rPr>
          <w:rFonts w:eastAsia="Tahoma"/>
          <w:sz w:val="24"/>
          <w:szCs w:val="24"/>
          <w:lang w:eastAsia="ru-RU"/>
        </w:rPr>
      </w:pPr>
      <w:r w:rsidRPr="00CD1DBA">
        <w:rPr>
          <w:rFonts w:eastAsia="Tahoma"/>
          <w:sz w:val="24"/>
          <w:szCs w:val="24"/>
          <w:lang w:eastAsia="ru-RU"/>
        </w:rPr>
        <w:t>Письмо Министерства образования и науки Российской Федерации от 13 мая 2013 г. № ИР-352/09 «О направлении Программы» (вместе с «Программой развития воспитательной компоненты в общеобразовательных учреждениях»);</w:t>
      </w:r>
    </w:p>
    <w:p w:rsidR="0014646B" w:rsidRPr="00CD1DBA" w:rsidRDefault="0014646B" w:rsidP="0014646B">
      <w:pPr>
        <w:numPr>
          <w:ilvl w:val="0"/>
          <w:numId w:val="1"/>
        </w:numPr>
        <w:tabs>
          <w:tab w:val="left" w:pos="-709"/>
          <w:tab w:val="left" w:pos="426"/>
        </w:tabs>
        <w:spacing w:line="276" w:lineRule="auto"/>
        <w:ind w:left="567" w:hanging="567"/>
        <w:contextualSpacing/>
        <w:jc w:val="both"/>
        <w:rPr>
          <w:rFonts w:eastAsia="Tahoma"/>
          <w:sz w:val="24"/>
          <w:szCs w:val="24"/>
          <w:lang w:eastAsia="ru-RU"/>
        </w:rPr>
      </w:pPr>
      <w:r w:rsidRPr="00CD1DBA">
        <w:rPr>
          <w:rFonts w:eastAsia="Tahoma"/>
          <w:sz w:val="24"/>
          <w:szCs w:val="24"/>
          <w:lang w:eastAsia="ru-RU"/>
        </w:rPr>
        <w:t xml:space="preserve">Письмо Министерства образования и науки Российской Федерации от 12 июля 2013 г. № 09-879 «О направлении рекомендаций» (вместе с «Рекомендациями по </w:t>
      </w:r>
      <w:r w:rsidRPr="00CD1DBA">
        <w:rPr>
          <w:rFonts w:eastAsia="Tahoma"/>
          <w:sz w:val="24"/>
          <w:szCs w:val="24"/>
          <w:lang w:eastAsia="ru-RU"/>
        </w:rPr>
        <w:lastRenderedPageBreak/>
        <w:t>формированию перечня мер и мероприятий по реализации Программы развития воспитательной компоненты в общеобразовательной школе»);</w:t>
      </w:r>
    </w:p>
    <w:p w:rsidR="0014646B" w:rsidRPr="00CD1DBA" w:rsidRDefault="0014646B" w:rsidP="0014646B">
      <w:pPr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567" w:hanging="567"/>
        <w:contextualSpacing/>
        <w:jc w:val="both"/>
        <w:rPr>
          <w:rFonts w:eastAsia="Tahoma"/>
          <w:sz w:val="24"/>
          <w:szCs w:val="24"/>
          <w:u w:val="single"/>
          <w:lang w:eastAsia="ru-RU"/>
        </w:rPr>
      </w:pPr>
      <w:r w:rsidRPr="00CD1DBA">
        <w:rPr>
          <w:rFonts w:eastAsia="Tahoma"/>
          <w:sz w:val="24"/>
          <w:szCs w:val="24"/>
          <w:u w:val="single"/>
          <w:lang w:eastAsia="ru-RU"/>
        </w:rPr>
        <w:t>Письмо Министерства образования и науки Российской Федерации от 2 декабря 2015 г. № 08-1447 «О направлении методических рекомендаций» (вместе с «Методическими рекомендациями по механизмам учета результатов выполнения нормативов Всероссийского физкультурно-спортивного комплекса «Готов к труду и обороне» (ГТО) при осуществлении текущего контроля и промежуточной аттестации обучающихся по учебному предмету «Физическая культура»);</w:t>
      </w:r>
    </w:p>
    <w:p w:rsidR="0014646B" w:rsidRPr="00CD1DBA" w:rsidRDefault="0014646B" w:rsidP="0014646B">
      <w:pPr>
        <w:numPr>
          <w:ilvl w:val="0"/>
          <w:numId w:val="1"/>
        </w:numPr>
        <w:tabs>
          <w:tab w:val="left" w:pos="-709"/>
          <w:tab w:val="left" w:pos="426"/>
        </w:tabs>
        <w:spacing w:line="276" w:lineRule="auto"/>
        <w:ind w:left="567" w:hanging="567"/>
        <w:contextualSpacing/>
        <w:jc w:val="both"/>
        <w:rPr>
          <w:rFonts w:eastAsia="Tahoma"/>
          <w:sz w:val="24"/>
          <w:szCs w:val="24"/>
          <w:u w:val="single"/>
          <w:lang w:eastAsia="ru-RU"/>
        </w:rPr>
      </w:pPr>
      <w:r w:rsidRPr="00CD1DBA">
        <w:rPr>
          <w:rFonts w:eastAsia="Tahoma"/>
          <w:sz w:val="24"/>
          <w:szCs w:val="24"/>
          <w:u w:val="single"/>
          <w:lang w:eastAsia="ru-RU"/>
        </w:rPr>
        <w:t>Письмо Министерства образования и науки Российской Федерации от 16 мая 2012 г. № МД-520/19 «Об оснащении спортивных залов и сооружений общеобразовательных учреждений» (вместе с «Примерным перечнем и характеристиками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учреждений»);</w:t>
      </w:r>
    </w:p>
    <w:p w:rsidR="0014646B" w:rsidRPr="00CD1DBA" w:rsidRDefault="0014646B" w:rsidP="0014646B">
      <w:pPr>
        <w:numPr>
          <w:ilvl w:val="0"/>
          <w:numId w:val="1"/>
        </w:numPr>
        <w:tabs>
          <w:tab w:val="left" w:pos="-709"/>
          <w:tab w:val="left" w:pos="426"/>
        </w:tabs>
        <w:spacing w:line="276" w:lineRule="auto"/>
        <w:ind w:left="567" w:hanging="567"/>
        <w:contextualSpacing/>
        <w:jc w:val="both"/>
        <w:rPr>
          <w:rFonts w:eastAsia="Tahoma"/>
          <w:sz w:val="24"/>
          <w:szCs w:val="24"/>
          <w:lang w:eastAsia="ru-RU"/>
        </w:rPr>
      </w:pPr>
      <w:r w:rsidRPr="00CD1DBA">
        <w:rPr>
          <w:rFonts w:eastAsia="Tahoma"/>
          <w:sz w:val="24"/>
          <w:szCs w:val="24"/>
          <w:lang w:eastAsia="ru-RU"/>
        </w:rPr>
        <w:t>Письмо Министерства просвещения Российской Федерации от 16 апреля 2019 г. № МР-507/02 «О направлении уточненного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организациях»;</w:t>
      </w:r>
    </w:p>
    <w:p w:rsidR="0014646B" w:rsidRPr="00CD1DBA" w:rsidRDefault="0014646B" w:rsidP="0014646B">
      <w:pPr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567" w:hanging="567"/>
        <w:contextualSpacing/>
        <w:jc w:val="both"/>
        <w:rPr>
          <w:rFonts w:eastAsia="Tahoma"/>
          <w:sz w:val="24"/>
          <w:szCs w:val="24"/>
          <w:u w:val="single"/>
          <w:lang w:eastAsia="ru-RU"/>
        </w:rPr>
      </w:pPr>
      <w:r w:rsidRPr="00CD1DBA">
        <w:rPr>
          <w:rFonts w:eastAsia="Tahoma"/>
          <w:sz w:val="24"/>
          <w:szCs w:val="24"/>
          <w:u w:val="single"/>
          <w:lang w:eastAsia="ru-RU"/>
        </w:rPr>
        <w:t>Письмо Министерства образования и науки Российской Федерации от 14 апреля 2016 г. № 08-703 «Об использовании карт в образовательной деятельности»;</w:t>
      </w:r>
    </w:p>
    <w:p w:rsidR="0014646B" w:rsidRPr="00CD1DBA" w:rsidRDefault="0014646B" w:rsidP="0014646B">
      <w:pPr>
        <w:numPr>
          <w:ilvl w:val="0"/>
          <w:numId w:val="1"/>
        </w:numPr>
        <w:tabs>
          <w:tab w:val="left" w:pos="-709"/>
          <w:tab w:val="left" w:pos="426"/>
        </w:tabs>
        <w:spacing w:line="276" w:lineRule="auto"/>
        <w:ind w:left="567" w:hanging="567"/>
        <w:contextualSpacing/>
        <w:jc w:val="both"/>
        <w:rPr>
          <w:rFonts w:eastAsia="Tahoma"/>
          <w:sz w:val="24"/>
          <w:szCs w:val="24"/>
          <w:lang w:eastAsia="ru-RU"/>
        </w:rPr>
      </w:pPr>
      <w:r w:rsidRPr="00CD1DBA">
        <w:rPr>
          <w:rFonts w:eastAsia="Tahoma"/>
          <w:sz w:val="24"/>
          <w:szCs w:val="24"/>
          <w:lang w:eastAsia="ru-RU"/>
        </w:rPr>
        <w:t xml:space="preserve">Постановление Главного государственного санитарного врача России от 29 декабря 2010 г. № 189, 2.4.2.2821-10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81, </w:t>
      </w:r>
      <w:r w:rsidRPr="00CD1DBA">
        <w:rPr>
          <w:rFonts w:eastAsia="Tahoma"/>
          <w:spacing w:val="-4"/>
          <w:sz w:val="24"/>
          <w:szCs w:val="24"/>
          <w:lang w:eastAsia="ru-RU"/>
        </w:rPr>
        <w:t>Постановления Главного государственного санитарного врача РФ от 22.05.2019 № 8);</w:t>
      </w:r>
    </w:p>
    <w:p w:rsidR="0014646B" w:rsidRPr="00CD1DBA" w:rsidRDefault="0014646B" w:rsidP="0014646B">
      <w:pPr>
        <w:numPr>
          <w:ilvl w:val="0"/>
          <w:numId w:val="1"/>
        </w:numPr>
        <w:tabs>
          <w:tab w:val="left" w:pos="-709"/>
          <w:tab w:val="left" w:pos="426"/>
        </w:tabs>
        <w:spacing w:line="276" w:lineRule="auto"/>
        <w:ind w:left="567" w:hanging="567"/>
        <w:contextualSpacing/>
        <w:jc w:val="both"/>
        <w:rPr>
          <w:rFonts w:eastAsia="Tahoma"/>
          <w:sz w:val="24"/>
          <w:szCs w:val="24"/>
          <w:lang w:eastAsia="ru-RU"/>
        </w:rPr>
      </w:pPr>
      <w:r w:rsidRPr="00CD1DBA">
        <w:rPr>
          <w:rFonts w:eastAsia="Tahoma"/>
          <w:sz w:val="24"/>
          <w:szCs w:val="24"/>
          <w:lang w:eastAsia="ru-RU"/>
        </w:rPr>
        <w:t xml:space="preserve">Методические рекомендации об использовании устройств мобильной связи в общеобразовательных организациях (утв. </w:t>
      </w:r>
      <w:proofErr w:type="spellStart"/>
      <w:r w:rsidRPr="00CD1DBA">
        <w:rPr>
          <w:rFonts w:eastAsia="Tahoma"/>
          <w:sz w:val="24"/>
          <w:szCs w:val="24"/>
          <w:lang w:eastAsia="ru-RU"/>
        </w:rPr>
        <w:t>Роспотребнадзором</w:t>
      </w:r>
      <w:proofErr w:type="spellEnd"/>
      <w:r w:rsidRPr="00CD1DBA">
        <w:rPr>
          <w:rFonts w:eastAsia="Tahoma"/>
          <w:sz w:val="24"/>
          <w:szCs w:val="24"/>
          <w:lang w:eastAsia="ru-RU"/>
        </w:rPr>
        <w:t xml:space="preserve"> № МР 2.4.0150-19, </w:t>
      </w:r>
      <w:proofErr w:type="spellStart"/>
      <w:r w:rsidRPr="00CD1DBA">
        <w:rPr>
          <w:rFonts w:eastAsia="Tahoma"/>
          <w:sz w:val="24"/>
          <w:szCs w:val="24"/>
          <w:lang w:eastAsia="ru-RU"/>
        </w:rPr>
        <w:t>Рособрнадзором</w:t>
      </w:r>
      <w:proofErr w:type="spellEnd"/>
      <w:r w:rsidRPr="00CD1DBA">
        <w:rPr>
          <w:rFonts w:eastAsia="Tahoma"/>
          <w:sz w:val="24"/>
          <w:szCs w:val="24"/>
          <w:lang w:eastAsia="ru-RU"/>
        </w:rPr>
        <w:t xml:space="preserve"> № 01-230/13-01 14.08.2019) (вместе с «Результатами исследований, показавших отрицательные последствия использования устройств мобильной связи на здоровье детей», «Памяткой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связи»);</w:t>
      </w:r>
    </w:p>
    <w:p w:rsidR="0014646B" w:rsidRPr="00CD1DBA" w:rsidRDefault="0014646B" w:rsidP="0014646B">
      <w:pPr>
        <w:numPr>
          <w:ilvl w:val="0"/>
          <w:numId w:val="1"/>
        </w:numPr>
        <w:tabs>
          <w:tab w:val="left" w:pos="-709"/>
          <w:tab w:val="left" w:pos="426"/>
        </w:tabs>
        <w:spacing w:line="276" w:lineRule="auto"/>
        <w:ind w:left="567" w:hanging="567"/>
        <w:contextualSpacing/>
        <w:jc w:val="both"/>
        <w:rPr>
          <w:rFonts w:eastAsia="Tahoma"/>
          <w:sz w:val="24"/>
          <w:szCs w:val="24"/>
          <w:lang w:eastAsia="ru-RU"/>
        </w:rPr>
      </w:pPr>
      <w:r w:rsidRPr="00CD1DBA">
        <w:rPr>
          <w:rFonts w:eastAsia="Tahoma"/>
          <w:sz w:val="24"/>
          <w:szCs w:val="24"/>
          <w:lang w:eastAsia="ru-RU"/>
        </w:rPr>
        <w:t>Приказ Министерства просвещения Российской Федерации от 17 марта 2020 г.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14646B" w:rsidRPr="00CD1DBA" w:rsidRDefault="0014646B" w:rsidP="0014646B">
      <w:pPr>
        <w:numPr>
          <w:ilvl w:val="0"/>
          <w:numId w:val="1"/>
        </w:numPr>
        <w:tabs>
          <w:tab w:val="left" w:pos="-709"/>
          <w:tab w:val="left" w:pos="426"/>
        </w:tabs>
        <w:spacing w:line="276" w:lineRule="auto"/>
        <w:ind w:left="567" w:hanging="567"/>
        <w:contextualSpacing/>
        <w:jc w:val="both"/>
        <w:rPr>
          <w:rFonts w:eastAsia="Tahoma"/>
          <w:sz w:val="24"/>
          <w:szCs w:val="24"/>
          <w:lang w:eastAsia="ru-RU"/>
        </w:rPr>
      </w:pPr>
      <w:r w:rsidRPr="00CD1DBA">
        <w:rPr>
          <w:rFonts w:eastAsia="Tahoma"/>
          <w:sz w:val="24"/>
          <w:szCs w:val="24"/>
          <w:lang w:eastAsia="ru-RU"/>
        </w:rPr>
        <w:t xml:space="preserve">Приказ Министерства просвещения Российской Федерации от 17 марта 2020 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соответствующего дополнительного профессионального </w:t>
      </w:r>
      <w:r w:rsidRPr="00CD1DBA">
        <w:rPr>
          <w:rFonts w:eastAsia="Tahoma"/>
          <w:sz w:val="24"/>
          <w:szCs w:val="24"/>
          <w:lang w:eastAsia="ru-RU"/>
        </w:rPr>
        <w:lastRenderedPageBreak/>
        <w:t xml:space="preserve">образования и дополнительные общеобразовательные программы в условиях распространения новой </w:t>
      </w:r>
      <w:proofErr w:type="spellStart"/>
      <w:r w:rsidRPr="00CD1DBA">
        <w:rPr>
          <w:rFonts w:eastAsia="Tahoma"/>
          <w:sz w:val="24"/>
          <w:szCs w:val="24"/>
          <w:lang w:eastAsia="ru-RU"/>
        </w:rPr>
        <w:t>коронавирусной</w:t>
      </w:r>
      <w:proofErr w:type="spellEnd"/>
      <w:r w:rsidRPr="00CD1DBA">
        <w:rPr>
          <w:rFonts w:eastAsia="Tahoma"/>
          <w:sz w:val="24"/>
          <w:szCs w:val="24"/>
          <w:lang w:eastAsia="ru-RU"/>
        </w:rPr>
        <w:t xml:space="preserve"> инфекции на территории Российской Федерации»;</w:t>
      </w:r>
    </w:p>
    <w:p w:rsidR="0014646B" w:rsidRPr="00CD1DBA" w:rsidRDefault="0014646B" w:rsidP="0014646B">
      <w:pPr>
        <w:numPr>
          <w:ilvl w:val="0"/>
          <w:numId w:val="1"/>
        </w:numPr>
        <w:tabs>
          <w:tab w:val="left" w:pos="-709"/>
          <w:tab w:val="left" w:pos="426"/>
        </w:tabs>
        <w:spacing w:line="276" w:lineRule="auto"/>
        <w:ind w:left="567" w:hanging="567"/>
        <w:contextualSpacing/>
        <w:jc w:val="both"/>
        <w:rPr>
          <w:rFonts w:eastAsia="Tahoma"/>
          <w:sz w:val="24"/>
          <w:szCs w:val="24"/>
          <w:lang w:eastAsia="ru-RU"/>
        </w:rPr>
      </w:pPr>
      <w:r w:rsidRPr="00CD1DBA">
        <w:rPr>
          <w:rFonts w:eastAsia="Tahoma"/>
          <w:sz w:val="24"/>
          <w:szCs w:val="24"/>
          <w:lang w:eastAsia="ru-RU"/>
        </w:rPr>
        <w:t xml:space="preserve">Письмо Министерства просвещения Российской Федерации от 8 апреля 2020 г. № ГД-161/04 «Об организации образовательного процесса» (вместе с «Рекомендациями об организации образовательного процесса в 2019/20 учебном году в условиях профилактики и предотвращения распространения новой </w:t>
      </w:r>
      <w:proofErr w:type="spellStart"/>
      <w:r w:rsidRPr="00CD1DBA">
        <w:rPr>
          <w:rFonts w:eastAsia="Tahoma"/>
          <w:sz w:val="24"/>
          <w:szCs w:val="24"/>
          <w:lang w:eastAsia="ru-RU"/>
        </w:rPr>
        <w:t>коронавирусной</w:t>
      </w:r>
      <w:proofErr w:type="spellEnd"/>
      <w:r w:rsidRPr="00CD1DBA">
        <w:rPr>
          <w:rFonts w:eastAsia="Tahoma"/>
          <w:sz w:val="24"/>
          <w:szCs w:val="24"/>
          <w:lang w:eastAsia="ru-RU"/>
        </w:rPr>
        <w:t xml:space="preserve"> инфекции в организациях, реализующих основные образовательные программы дошкольного и общего образования», «Рекомендациями об организации образовательного процесса в 2019/20 учебном году в условиях профилактики и предотвращения распространения новой </w:t>
      </w:r>
      <w:proofErr w:type="spellStart"/>
      <w:r w:rsidRPr="00CD1DBA">
        <w:rPr>
          <w:rFonts w:eastAsia="Tahoma"/>
          <w:sz w:val="24"/>
          <w:szCs w:val="24"/>
          <w:lang w:eastAsia="ru-RU"/>
        </w:rPr>
        <w:t>коронавирусной</w:t>
      </w:r>
      <w:proofErr w:type="spellEnd"/>
      <w:r w:rsidRPr="00CD1DBA">
        <w:rPr>
          <w:rFonts w:eastAsia="Tahoma"/>
          <w:sz w:val="24"/>
          <w:szCs w:val="24"/>
          <w:lang w:eastAsia="ru-RU"/>
        </w:rPr>
        <w:t xml:space="preserve"> инфекции в образовательных организациях, реализующих основные образовательные программы среднего профессионального образования»);</w:t>
      </w:r>
    </w:p>
    <w:p w:rsidR="0014646B" w:rsidRPr="00CD1DBA" w:rsidRDefault="0014646B" w:rsidP="0014646B">
      <w:pPr>
        <w:numPr>
          <w:ilvl w:val="0"/>
          <w:numId w:val="1"/>
        </w:numPr>
        <w:tabs>
          <w:tab w:val="left" w:pos="-709"/>
          <w:tab w:val="left" w:pos="426"/>
        </w:tabs>
        <w:spacing w:line="276" w:lineRule="auto"/>
        <w:ind w:left="567" w:hanging="567"/>
        <w:contextualSpacing/>
        <w:jc w:val="both"/>
        <w:rPr>
          <w:rFonts w:eastAsia="Tahoma"/>
          <w:sz w:val="24"/>
          <w:szCs w:val="24"/>
          <w:lang w:eastAsia="ru-RU"/>
        </w:rPr>
      </w:pPr>
      <w:r w:rsidRPr="00CD1DBA">
        <w:rPr>
          <w:rFonts w:eastAsia="Tahoma"/>
          <w:sz w:val="24"/>
          <w:szCs w:val="24"/>
          <w:lang w:eastAsia="ru-RU"/>
        </w:rPr>
        <w:t>Письмо Министерства просвещения Российской Федерации от 8 апреля 2020 г. № ГД-176/05 «О направлении рекомендаций» (вместе с «Рекомендациями по организации образовательного процесса во втором полугодии 2019/20 учебного года»; об организации образовательного процесса в условиях усиления санитарно-эпидемиологических мероприятий);</w:t>
      </w:r>
    </w:p>
    <w:p w:rsidR="0014646B" w:rsidRPr="00CD1DBA" w:rsidRDefault="0014646B" w:rsidP="0014646B">
      <w:pPr>
        <w:numPr>
          <w:ilvl w:val="0"/>
          <w:numId w:val="1"/>
        </w:numPr>
        <w:tabs>
          <w:tab w:val="left" w:pos="-709"/>
          <w:tab w:val="left" w:pos="426"/>
        </w:tabs>
        <w:spacing w:line="276" w:lineRule="auto"/>
        <w:ind w:left="567" w:hanging="567"/>
        <w:contextualSpacing/>
        <w:jc w:val="both"/>
        <w:rPr>
          <w:rFonts w:eastAsia="Tahoma"/>
          <w:sz w:val="24"/>
          <w:szCs w:val="24"/>
          <w:lang w:eastAsia="ru-RU"/>
        </w:rPr>
      </w:pPr>
      <w:r w:rsidRPr="00CD1DBA">
        <w:rPr>
          <w:rFonts w:eastAsia="Tahoma"/>
          <w:sz w:val="24"/>
          <w:szCs w:val="24"/>
          <w:lang w:eastAsia="ru-RU"/>
        </w:rPr>
        <w:t xml:space="preserve">Письмо </w:t>
      </w:r>
      <w:proofErr w:type="spellStart"/>
      <w:r w:rsidRPr="00CD1DBA">
        <w:rPr>
          <w:rFonts w:eastAsia="Tahoma"/>
          <w:sz w:val="24"/>
          <w:szCs w:val="24"/>
          <w:lang w:eastAsia="ru-RU"/>
        </w:rPr>
        <w:t>Роспотребнадзора</w:t>
      </w:r>
      <w:proofErr w:type="spellEnd"/>
      <w:r w:rsidRPr="00CD1DBA">
        <w:rPr>
          <w:rFonts w:eastAsia="Tahoma"/>
          <w:sz w:val="24"/>
          <w:szCs w:val="24"/>
          <w:lang w:eastAsia="ru-RU"/>
        </w:rPr>
        <w:t xml:space="preserve"> от 8 мая 2020 г. № 02/8900-2020-24 «О направлении рекомендаций по организации работы образовательных организаций (вместе с «Рекомендациями по организации работы образовательных организаций в условиях сохранения рисков распространения COVID-19»).</w:t>
      </w:r>
    </w:p>
    <w:p w:rsidR="0014646B" w:rsidRPr="00CD1DBA" w:rsidRDefault="0014646B" w:rsidP="0014646B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center" w:pos="4938"/>
        </w:tabs>
        <w:spacing w:line="276" w:lineRule="auto"/>
        <w:ind w:left="567" w:hanging="567"/>
        <w:contextualSpacing/>
        <w:jc w:val="both"/>
        <w:rPr>
          <w:rFonts w:eastAsia="Tahoma"/>
          <w:sz w:val="24"/>
          <w:szCs w:val="24"/>
          <w:lang w:eastAsia="ru-RU"/>
        </w:rPr>
      </w:pPr>
      <w:r w:rsidRPr="00CD1DBA">
        <w:rPr>
          <w:rFonts w:eastAsia="Tahoma"/>
          <w:sz w:val="24"/>
          <w:szCs w:val="24"/>
          <w:lang w:eastAsia="ru-RU"/>
        </w:rPr>
        <w:t>настоящее инструктивно-методическое письмо об организации образовательной деятельности в общеобразовательных организациях Ханты-Мансийского автономного округа – Югры в 202</w:t>
      </w:r>
      <w:r>
        <w:rPr>
          <w:rFonts w:eastAsia="Tahoma"/>
          <w:sz w:val="24"/>
          <w:szCs w:val="24"/>
          <w:lang w:eastAsia="ru-RU"/>
        </w:rPr>
        <w:t>2</w:t>
      </w:r>
      <w:r w:rsidRPr="00CD1DBA">
        <w:rPr>
          <w:rFonts w:eastAsia="Tahoma"/>
          <w:sz w:val="24"/>
          <w:szCs w:val="24"/>
          <w:lang w:eastAsia="ru-RU"/>
        </w:rPr>
        <w:t>-202</w:t>
      </w:r>
      <w:r>
        <w:rPr>
          <w:rFonts w:eastAsia="Tahoma"/>
          <w:sz w:val="24"/>
          <w:szCs w:val="24"/>
          <w:lang w:eastAsia="ru-RU"/>
        </w:rPr>
        <w:t>3</w:t>
      </w:r>
      <w:r w:rsidRPr="00CD1DBA">
        <w:rPr>
          <w:rFonts w:eastAsia="Tahoma"/>
          <w:sz w:val="24"/>
          <w:szCs w:val="24"/>
          <w:lang w:eastAsia="ru-RU"/>
        </w:rPr>
        <w:t xml:space="preserve"> учебном году.</w:t>
      </w:r>
    </w:p>
    <w:p w:rsidR="0014646B" w:rsidRPr="00CD1DBA" w:rsidRDefault="0014646B" w:rsidP="0014646B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567"/>
        <w:contextualSpacing/>
        <w:jc w:val="both"/>
        <w:textAlignment w:val="baseline"/>
        <w:rPr>
          <w:sz w:val="24"/>
          <w:szCs w:val="24"/>
          <w:lang w:eastAsia="ar-SA"/>
        </w:rPr>
      </w:pPr>
      <w:r w:rsidRPr="00CD1DBA">
        <w:rPr>
          <w:sz w:val="24"/>
          <w:szCs w:val="24"/>
          <w:lang w:eastAsia="ar-SA"/>
        </w:rPr>
        <w:t>Устав МКОУ «</w:t>
      </w:r>
      <w:proofErr w:type="spellStart"/>
      <w:r w:rsidRPr="00CD1DBA">
        <w:rPr>
          <w:sz w:val="24"/>
          <w:szCs w:val="24"/>
          <w:lang w:eastAsia="ar-SA"/>
        </w:rPr>
        <w:t>Ушьинская</w:t>
      </w:r>
      <w:proofErr w:type="spellEnd"/>
      <w:r w:rsidRPr="00CD1DBA">
        <w:rPr>
          <w:sz w:val="24"/>
          <w:szCs w:val="24"/>
          <w:lang w:eastAsia="ar-SA"/>
        </w:rPr>
        <w:t xml:space="preserve"> СОШ»</w:t>
      </w:r>
    </w:p>
    <w:p w:rsidR="0014646B" w:rsidRPr="00CD1DBA" w:rsidRDefault="0014646B" w:rsidP="0014646B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567"/>
        <w:contextualSpacing/>
        <w:jc w:val="both"/>
        <w:textAlignment w:val="baseline"/>
        <w:rPr>
          <w:sz w:val="24"/>
          <w:szCs w:val="24"/>
          <w:lang w:eastAsia="ar-SA"/>
        </w:rPr>
      </w:pPr>
      <w:r w:rsidRPr="00CD1DBA">
        <w:rPr>
          <w:sz w:val="24"/>
          <w:szCs w:val="24"/>
          <w:lang w:eastAsia="ar-SA"/>
        </w:rPr>
        <w:t>Основная образовательная программа основного общего образования МКОУ «</w:t>
      </w:r>
      <w:proofErr w:type="spellStart"/>
      <w:r w:rsidRPr="00CD1DBA">
        <w:rPr>
          <w:sz w:val="24"/>
          <w:szCs w:val="24"/>
          <w:lang w:eastAsia="ar-SA"/>
        </w:rPr>
        <w:t>Ушьинская</w:t>
      </w:r>
      <w:proofErr w:type="spellEnd"/>
      <w:r w:rsidRPr="00CD1DBA">
        <w:rPr>
          <w:sz w:val="24"/>
          <w:szCs w:val="24"/>
          <w:lang w:eastAsia="ar-SA"/>
        </w:rPr>
        <w:t xml:space="preserve"> СОШ» (в том числе: учебный план на 202</w:t>
      </w:r>
      <w:r>
        <w:rPr>
          <w:sz w:val="24"/>
          <w:szCs w:val="24"/>
          <w:lang w:eastAsia="ar-SA"/>
        </w:rPr>
        <w:t>3</w:t>
      </w:r>
      <w:r w:rsidRPr="00CD1DBA">
        <w:rPr>
          <w:sz w:val="24"/>
          <w:szCs w:val="24"/>
          <w:lang w:eastAsia="ar-SA"/>
        </w:rPr>
        <w:t>-202</w:t>
      </w:r>
      <w:r>
        <w:rPr>
          <w:sz w:val="24"/>
          <w:szCs w:val="24"/>
          <w:lang w:eastAsia="ar-SA"/>
        </w:rPr>
        <w:t>4</w:t>
      </w:r>
      <w:r w:rsidRPr="00CD1DBA">
        <w:rPr>
          <w:sz w:val="24"/>
          <w:szCs w:val="24"/>
          <w:lang w:eastAsia="ar-SA"/>
        </w:rPr>
        <w:t xml:space="preserve"> учебный год; календарный учебный график на 202</w:t>
      </w:r>
      <w:r>
        <w:rPr>
          <w:sz w:val="24"/>
          <w:szCs w:val="24"/>
          <w:lang w:eastAsia="ar-SA"/>
        </w:rPr>
        <w:t>3</w:t>
      </w:r>
      <w:r w:rsidRPr="00CD1DBA">
        <w:rPr>
          <w:sz w:val="24"/>
          <w:szCs w:val="24"/>
          <w:lang w:eastAsia="ar-SA"/>
        </w:rPr>
        <w:t>-202</w:t>
      </w:r>
      <w:r>
        <w:rPr>
          <w:sz w:val="24"/>
          <w:szCs w:val="24"/>
          <w:lang w:eastAsia="ar-SA"/>
        </w:rPr>
        <w:t>4</w:t>
      </w:r>
      <w:r w:rsidRPr="00CD1DBA">
        <w:rPr>
          <w:sz w:val="24"/>
          <w:szCs w:val="24"/>
          <w:lang w:eastAsia="ar-SA"/>
        </w:rPr>
        <w:t xml:space="preserve"> учебный год).</w:t>
      </w:r>
    </w:p>
    <w:p w:rsidR="0014646B" w:rsidRDefault="0014646B" w:rsidP="0014646B">
      <w:pPr>
        <w:numPr>
          <w:ilvl w:val="0"/>
          <w:numId w:val="1"/>
        </w:numPr>
        <w:ind w:left="567" w:hanging="567"/>
        <w:jc w:val="both"/>
        <w:rPr>
          <w:sz w:val="24"/>
          <w:szCs w:val="24"/>
          <w:lang w:eastAsia="ru-RU"/>
        </w:rPr>
      </w:pPr>
      <w:r w:rsidRPr="00CD1DBA">
        <w:rPr>
          <w:sz w:val="24"/>
          <w:szCs w:val="24"/>
          <w:lang w:eastAsia="ru-RU"/>
        </w:rPr>
        <w:t xml:space="preserve">Комплексной программы физического воспитания учащихся 1 – 11 классов В. И. Лях. А. </w:t>
      </w:r>
      <w:proofErr w:type="spellStart"/>
      <w:r w:rsidRPr="00CD1DBA">
        <w:rPr>
          <w:sz w:val="24"/>
          <w:szCs w:val="24"/>
          <w:lang w:eastAsia="ru-RU"/>
        </w:rPr>
        <w:t>Зданевич</w:t>
      </w:r>
      <w:proofErr w:type="spellEnd"/>
      <w:r w:rsidRPr="00CD1DBA">
        <w:rPr>
          <w:sz w:val="24"/>
          <w:szCs w:val="24"/>
          <w:lang w:eastAsia="ru-RU"/>
        </w:rPr>
        <w:t>. Москва «Просвещение» 2016 г.</w:t>
      </w:r>
    </w:p>
    <w:p w:rsidR="0014646B" w:rsidRDefault="0014646B" w:rsidP="0014646B">
      <w:pPr>
        <w:jc w:val="both"/>
        <w:rPr>
          <w:sz w:val="24"/>
          <w:szCs w:val="24"/>
          <w:lang w:eastAsia="ru-RU"/>
        </w:rPr>
      </w:pPr>
    </w:p>
    <w:p w:rsidR="0014646B" w:rsidRPr="008A5BFA" w:rsidRDefault="0014646B" w:rsidP="0014646B">
      <w:pPr>
        <w:ind w:firstLine="851"/>
        <w:jc w:val="center"/>
        <w:rPr>
          <w:b/>
          <w:sz w:val="24"/>
          <w:szCs w:val="24"/>
          <w:lang w:eastAsia="ru-RU"/>
        </w:rPr>
      </w:pPr>
      <w:r w:rsidRPr="008A5BFA">
        <w:rPr>
          <w:b/>
          <w:sz w:val="24"/>
          <w:szCs w:val="24"/>
          <w:lang w:eastAsia="ru-RU"/>
        </w:rPr>
        <w:t>Цели и задачи курса</w:t>
      </w:r>
    </w:p>
    <w:p w:rsidR="0014646B" w:rsidRPr="0029769D" w:rsidRDefault="0014646B" w:rsidP="0014646B">
      <w:pPr>
        <w:jc w:val="both"/>
        <w:rPr>
          <w:sz w:val="24"/>
          <w:szCs w:val="24"/>
          <w:lang w:eastAsia="ru-RU"/>
        </w:rPr>
      </w:pPr>
      <w:r w:rsidRPr="008A5BFA">
        <w:rPr>
          <w:b/>
          <w:i/>
          <w:sz w:val="24"/>
          <w:szCs w:val="24"/>
          <w:lang w:eastAsia="ru-RU"/>
        </w:rPr>
        <w:t>Цель программы</w:t>
      </w:r>
      <w:r w:rsidRPr="008A5BFA">
        <w:rPr>
          <w:sz w:val="24"/>
          <w:szCs w:val="24"/>
          <w:lang w:eastAsia="ru-RU"/>
        </w:rPr>
        <w:t xml:space="preserve">: </w:t>
      </w:r>
      <w:r w:rsidRPr="0029769D">
        <w:rPr>
          <w:sz w:val="24"/>
          <w:szCs w:val="24"/>
          <w:lang w:eastAsia="ru-RU"/>
        </w:rPr>
        <w:t>создать условия для духовно-нравственного и гражданско-патриотического воспитания младших школьников; развития у них интереса к истории Отечества; формирования личности ученика, как будущего кадета.</w:t>
      </w:r>
    </w:p>
    <w:p w:rsidR="0014646B" w:rsidRPr="0029769D" w:rsidRDefault="0014646B" w:rsidP="0014646B">
      <w:pPr>
        <w:jc w:val="both"/>
        <w:rPr>
          <w:b/>
          <w:i/>
          <w:sz w:val="24"/>
          <w:szCs w:val="24"/>
          <w:lang w:eastAsia="ru-RU"/>
        </w:rPr>
      </w:pPr>
      <w:r w:rsidRPr="0029769D">
        <w:rPr>
          <w:b/>
          <w:i/>
          <w:sz w:val="24"/>
          <w:szCs w:val="24"/>
          <w:lang w:eastAsia="ru-RU"/>
        </w:rPr>
        <w:t>Задачи</w:t>
      </w:r>
      <w:r w:rsidRPr="008A5BFA">
        <w:rPr>
          <w:b/>
          <w:i/>
          <w:sz w:val="24"/>
          <w:szCs w:val="24"/>
          <w:lang w:eastAsia="ru-RU"/>
        </w:rPr>
        <w:t xml:space="preserve"> программы</w:t>
      </w:r>
      <w:r w:rsidRPr="0029769D">
        <w:rPr>
          <w:b/>
          <w:i/>
          <w:sz w:val="24"/>
          <w:szCs w:val="24"/>
          <w:lang w:eastAsia="ru-RU"/>
        </w:rPr>
        <w:t>:</w:t>
      </w:r>
    </w:p>
    <w:p w:rsidR="0014646B" w:rsidRPr="0029769D" w:rsidRDefault="0014646B" w:rsidP="0014646B">
      <w:pPr>
        <w:jc w:val="both"/>
        <w:rPr>
          <w:sz w:val="24"/>
          <w:szCs w:val="24"/>
          <w:lang w:eastAsia="ru-RU"/>
        </w:rPr>
      </w:pPr>
      <w:r w:rsidRPr="0029769D">
        <w:rPr>
          <w:sz w:val="24"/>
          <w:szCs w:val="24"/>
          <w:lang w:eastAsia="ru-RU"/>
        </w:rPr>
        <w:t>-  приобщение учащихся к национальной истории и духовной культуре через изучение истории кадетского движения;</w:t>
      </w:r>
    </w:p>
    <w:p w:rsidR="0014646B" w:rsidRPr="0029769D" w:rsidRDefault="0014646B" w:rsidP="0014646B">
      <w:pPr>
        <w:jc w:val="both"/>
        <w:rPr>
          <w:sz w:val="24"/>
          <w:szCs w:val="24"/>
          <w:lang w:eastAsia="ru-RU"/>
        </w:rPr>
      </w:pPr>
      <w:r w:rsidRPr="0029769D">
        <w:rPr>
          <w:sz w:val="24"/>
          <w:szCs w:val="24"/>
          <w:lang w:eastAsia="ru-RU"/>
        </w:rPr>
        <w:t>-   формирование личности будущего кадета через приобщение к духовным ценностям и традициям народа;</w:t>
      </w:r>
    </w:p>
    <w:p w:rsidR="0014646B" w:rsidRPr="0029769D" w:rsidRDefault="0014646B" w:rsidP="0014646B">
      <w:pPr>
        <w:jc w:val="both"/>
        <w:rPr>
          <w:sz w:val="24"/>
          <w:szCs w:val="24"/>
          <w:lang w:eastAsia="ru-RU"/>
        </w:rPr>
      </w:pPr>
      <w:r w:rsidRPr="0029769D">
        <w:rPr>
          <w:sz w:val="24"/>
          <w:szCs w:val="24"/>
          <w:lang w:eastAsia="ru-RU"/>
        </w:rPr>
        <w:t>- возрождение и развитие традиций кадетского движения через изучение лучших исторических и культурных традиций кадетских корпусов дореволюционной России;</w:t>
      </w:r>
    </w:p>
    <w:p w:rsidR="0014646B" w:rsidRPr="0029769D" w:rsidRDefault="0014646B" w:rsidP="0014646B">
      <w:pPr>
        <w:jc w:val="both"/>
        <w:rPr>
          <w:sz w:val="24"/>
          <w:szCs w:val="24"/>
          <w:lang w:eastAsia="ru-RU"/>
        </w:rPr>
      </w:pPr>
      <w:r w:rsidRPr="0029769D">
        <w:rPr>
          <w:sz w:val="24"/>
          <w:szCs w:val="24"/>
          <w:lang w:eastAsia="ru-RU"/>
        </w:rPr>
        <w:t>- создание условий для воспитания личности кадета на примере жизни и деятельности выдающихся кадет и исторических личностей прошлого;</w:t>
      </w:r>
    </w:p>
    <w:p w:rsidR="0014646B" w:rsidRPr="0029769D" w:rsidRDefault="0014646B" w:rsidP="0014646B">
      <w:pPr>
        <w:jc w:val="both"/>
        <w:rPr>
          <w:sz w:val="24"/>
          <w:szCs w:val="24"/>
          <w:lang w:eastAsia="ru-RU"/>
        </w:rPr>
      </w:pPr>
      <w:r w:rsidRPr="0029769D">
        <w:rPr>
          <w:sz w:val="24"/>
          <w:szCs w:val="24"/>
          <w:lang w:eastAsia="ru-RU"/>
        </w:rPr>
        <w:t>- воспитание у кадет чувства гордости за принадлежность к «кадетскому братству»;</w:t>
      </w:r>
    </w:p>
    <w:p w:rsidR="0014646B" w:rsidRPr="0029769D" w:rsidRDefault="0014646B" w:rsidP="0014646B">
      <w:pPr>
        <w:jc w:val="both"/>
        <w:rPr>
          <w:color w:val="000000"/>
          <w:sz w:val="24"/>
          <w:szCs w:val="24"/>
          <w:lang w:eastAsia="ru-RU"/>
        </w:rPr>
      </w:pPr>
      <w:r w:rsidRPr="0029769D">
        <w:rPr>
          <w:sz w:val="24"/>
          <w:szCs w:val="24"/>
          <w:lang w:eastAsia="ru-RU"/>
        </w:rPr>
        <w:t xml:space="preserve">- </w:t>
      </w:r>
      <w:r w:rsidRPr="0029769D">
        <w:rPr>
          <w:color w:val="000000"/>
          <w:sz w:val="24"/>
          <w:szCs w:val="24"/>
          <w:lang w:eastAsia="ru-RU"/>
        </w:rPr>
        <w:t>формирование уважения к Уставу школы, нравственным нормам общества и необходимости выполнения их в жизни;</w:t>
      </w:r>
    </w:p>
    <w:p w:rsidR="0014646B" w:rsidRPr="0029769D" w:rsidRDefault="0014646B" w:rsidP="0014646B">
      <w:pPr>
        <w:jc w:val="both"/>
        <w:rPr>
          <w:color w:val="000000"/>
          <w:spacing w:val="3"/>
          <w:sz w:val="24"/>
          <w:szCs w:val="24"/>
          <w:lang w:eastAsia="ru-RU"/>
        </w:rPr>
      </w:pPr>
      <w:r w:rsidRPr="0029769D">
        <w:rPr>
          <w:color w:val="000000"/>
          <w:sz w:val="24"/>
          <w:szCs w:val="24"/>
          <w:lang w:eastAsia="ru-RU"/>
        </w:rPr>
        <w:t xml:space="preserve">- </w:t>
      </w:r>
      <w:r w:rsidRPr="0029769D">
        <w:rPr>
          <w:color w:val="000000"/>
          <w:spacing w:val="-1"/>
          <w:sz w:val="24"/>
          <w:szCs w:val="24"/>
          <w:lang w:eastAsia="ru-RU"/>
        </w:rPr>
        <w:t>воспитание доброты, милосердия, взаимоуважения, береж</w:t>
      </w:r>
      <w:r w:rsidRPr="0029769D">
        <w:rPr>
          <w:color w:val="000000"/>
          <w:spacing w:val="-1"/>
          <w:sz w:val="24"/>
          <w:szCs w:val="24"/>
          <w:lang w:eastAsia="ru-RU"/>
        </w:rPr>
        <w:softHyphen/>
      </w:r>
      <w:r w:rsidRPr="0029769D">
        <w:rPr>
          <w:color w:val="000000"/>
          <w:spacing w:val="3"/>
          <w:sz w:val="24"/>
          <w:szCs w:val="24"/>
          <w:lang w:eastAsia="ru-RU"/>
        </w:rPr>
        <w:t>ного отношения к окружающему миру.</w:t>
      </w:r>
    </w:p>
    <w:p w:rsidR="0014646B" w:rsidRDefault="0014646B" w:rsidP="0014646B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Место курса в учебном плане</w:t>
      </w:r>
    </w:p>
    <w:p w:rsidR="0014646B" w:rsidRPr="00247786" w:rsidRDefault="0014646B" w:rsidP="0014646B">
      <w:pPr>
        <w:widowControl w:val="0"/>
        <w:shd w:val="clear" w:color="auto" w:fill="FFFFFF"/>
        <w:autoSpaceDE w:val="0"/>
        <w:autoSpaceDN w:val="0"/>
        <w:adjustRightInd w:val="0"/>
        <w:ind w:left="45" w:firstLine="357"/>
        <w:jc w:val="both"/>
        <w:rPr>
          <w:sz w:val="24"/>
          <w:szCs w:val="24"/>
          <w:lang w:eastAsia="ru-RU"/>
        </w:rPr>
      </w:pPr>
      <w:r w:rsidRPr="00247786">
        <w:rPr>
          <w:color w:val="000000"/>
          <w:spacing w:val="-1"/>
          <w:sz w:val="24"/>
          <w:szCs w:val="24"/>
          <w:lang w:eastAsia="ru-RU"/>
        </w:rPr>
        <w:t>Программа построена с учетом возрастных и психо</w:t>
      </w:r>
      <w:r w:rsidRPr="00247786">
        <w:rPr>
          <w:color w:val="000000"/>
          <w:spacing w:val="-1"/>
          <w:sz w:val="24"/>
          <w:szCs w:val="24"/>
          <w:lang w:eastAsia="ru-RU"/>
        </w:rPr>
        <w:softHyphen/>
      </w:r>
      <w:r w:rsidRPr="00247786">
        <w:rPr>
          <w:color w:val="000000"/>
          <w:spacing w:val="1"/>
          <w:sz w:val="24"/>
          <w:szCs w:val="24"/>
          <w:lang w:eastAsia="ru-RU"/>
        </w:rPr>
        <w:t>логических особенностей воспитанников,</w:t>
      </w:r>
      <w:r w:rsidRPr="00247786">
        <w:rPr>
          <w:color w:val="000000"/>
          <w:spacing w:val="4"/>
          <w:sz w:val="24"/>
          <w:szCs w:val="24"/>
          <w:lang w:eastAsia="ru-RU"/>
        </w:rPr>
        <w:t xml:space="preserve"> рассчитана на учащихся </w:t>
      </w:r>
      <w:r>
        <w:rPr>
          <w:color w:val="000000"/>
          <w:spacing w:val="4"/>
          <w:sz w:val="24"/>
          <w:szCs w:val="24"/>
          <w:lang w:eastAsia="ru-RU"/>
        </w:rPr>
        <w:t>10</w:t>
      </w:r>
      <w:r w:rsidRPr="008A5BFA">
        <w:rPr>
          <w:color w:val="000000"/>
          <w:spacing w:val="4"/>
          <w:sz w:val="24"/>
          <w:szCs w:val="24"/>
          <w:lang w:eastAsia="ru-RU"/>
        </w:rPr>
        <w:t>-</w:t>
      </w:r>
      <w:r>
        <w:rPr>
          <w:color w:val="000000"/>
          <w:spacing w:val="4"/>
          <w:sz w:val="24"/>
          <w:szCs w:val="24"/>
          <w:lang w:eastAsia="ru-RU"/>
        </w:rPr>
        <w:t>11</w:t>
      </w:r>
      <w:r w:rsidRPr="00247786">
        <w:rPr>
          <w:color w:val="000000"/>
          <w:spacing w:val="4"/>
          <w:sz w:val="24"/>
          <w:szCs w:val="24"/>
          <w:lang w:eastAsia="ru-RU"/>
        </w:rPr>
        <w:t xml:space="preserve"> классов</w:t>
      </w:r>
    </w:p>
    <w:p w:rsidR="0014646B" w:rsidRPr="00CD1DBA" w:rsidRDefault="0014646B" w:rsidP="0014646B">
      <w:pPr>
        <w:jc w:val="both"/>
        <w:rPr>
          <w:sz w:val="24"/>
          <w:szCs w:val="24"/>
          <w:lang w:eastAsia="ru-RU"/>
        </w:rPr>
      </w:pPr>
    </w:p>
    <w:p w:rsidR="005A435C" w:rsidRDefault="005A435C"/>
    <w:sectPr w:rsidR="005A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21A39"/>
    <w:multiLevelType w:val="hybridMultilevel"/>
    <w:tmpl w:val="944CD63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96"/>
    <w:rsid w:val="0014646B"/>
    <w:rsid w:val="005A435C"/>
    <w:rsid w:val="00B0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2C6B"/>
  <w15:chartTrackingRefBased/>
  <w15:docId w15:val="{BE15F462-338B-4491-B2E2-2FA712BC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46B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4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acts/Prikaz-Rosobrnadzora-N-590,-Minprosvescheniya-Rossii-N-219-ot-06.05.2019/?fbclid=IwAR1bB4ZZWljRvVwJUFIxVJDFMu8NjJI9QxEvn6wmKYIiZ6BtDWuRO00KOX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mc.vsevobr.ru/data/ckfsys2/files/files/2018-2019/tehnologiy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f7ccb63562c743ddc208b5c1b54c3ac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54457/" TargetMode="External"/><Relationship Id="rId10" Type="http://schemas.openxmlformats.org/officeDocument/2006/relationships/hyperlink" Target="http://www.consultant.ru/cons/cgi/online.cgi?req=doc&amp;base=LAW&amp;n=184576&amp;fld=134&amp;dst=1000000001,0&amp;rnd=0.98533274742421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341937&amp;fld=134&amp;dst=1000000001,0&amp;rnd=0.666372409835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2452</Words>
  <Characters>13982</Characters>
  <Application>Microsoft Office Word</Application>
  <DocSecurity>0</DocSecurity>
  <Lines>116</Lines>
  <Paragraphs>32</Paragraphs>
  <ScaleCrop>false</ScaleCrop>
  <Company/>
  <LinksUpToDate>false</LinksUpToDate>
  <CharactersWithSpaces>16402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2023-09-17T10:14:00Z</dcterms:created>
  <dcterms:modified xsi:type="dcterms:W3CDTF">2023-09-17T10:17:00Z</dcterms:modified>
</cp:coreProperties>
</file>